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83E23" w14:textId="701CE355" w:rsidR="00264991" w:rsidRPr="00264991" w:rsidRDefault="00264991" w:rsidP="00264991">
      <w:pPr>
        <w:overflowPunct w:val="0"/>
        <w:jc w:val="center"/>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大分県立</w:t>
      </w:r>
      <w:r>
        <w:rPr>
          <w:rFonts w:ascii="ＭＳ 明朝" w:eastAsia="ＭＳ 明朝" w:hAnsi="ＭＳ 明朝" w:cs="ＭＳ 明朝" w:hint="eastAsia"/>
          <w:color w:val="000000"/>
          <w:kern w:val="0"/>
          <w:szCs w:val="21"/>
        </w:rPr>
        <w:t>別府やまなみ支援学校トイレ清掃業務委託契約書</w:t>
      </w:r>
      <w:r w:rsidR="00A32D93">
        <w:rPr>
          <w:rFonts w:ascii="ＭＳ 明朝" w:eastAsia="ＭＳ 明朝" w:hAnsi="ＭＳ 明朝" w:cs="ＭＳ 明朝" w:hint="eastAsia"/>
          <w:color w:val="000000"/>
          <w:kern w:val="0"/>
          <w:szCs w:val="21"/>
        </w:rPr>
        <w:t>（案</w:t>
      </w:r>
      <w:r w:rsidR="00A32D93">
        <w:rPr>
          <w:rFonts w:ascii="ＭＳ 明朝" w:eastAsia="ＭＳ 明朝" w:hAnsi="ＭＳ 明朝" w:cs="ＭＳ 明朝"/>
          <w:color w:val="000000"/>
          <w:kern w:val="0"/>
          <w:szCs w:val="21"/>
        </w:rPr>
        <w:t>）</w:t>
      </w:r>
    </w:p>
    <w:p w14:paraId="5DC48E38"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5890DB73" w14:textId="0ECB8A09"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 xml:space="preserve">１　委託業務名　</w:t>
      </w:r>
      <w:r w:rsidRPr="00264991">
        <w:rPr>
          <w:rFonts w:ascii="ＭＳ 明朝" w:eastAsia="ＭＳ 明朝" w:hAnsi="ＭＳ 明朝" w:cs="ＭＳ 明朝"/>
          <w:color w:val="000000"/>
          <w:kern w:val="0"/>
          <w:szCs w:val="21"/>
        </w:rPr>
        <w:t xml:space="preserve"> </w:t>
      </w:r>
      <w:r>
        <w:rPr>
          <w:rFonts w:ascii="ＭＳ 明朝" w:eastAsia="ＭＳ 明朝" w:hAnsi="ＭＳ 明朝" w:cs="ＭＳ 明朝" w:hint="eastAsia"/>
          <w:color w:val="000000"/>
          <w:kern w:val="0"/>
          <w:szCs w:val="21"/>
        </w:rPr>
        <w:t>大分県立別府やまなみ支援学校トイレ清掃業務委託</w:t>
      </w:r>
    </w:p>
    <w:p w14:paraId="483FB434" w14:textId="7F335411"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 xml:space="preserve">２　履行場所　　</w:t>
      </w:r>
      <w:r>
        <w:rPr>
          <w:rFonts w:ascii="ＭＳ 明朝" w:eastAsia="ＭＳ 明朝" w:hAnsi="ＭＳ 明朝" w:cs="ＭＳ 明朝" w:hint="eastAsia"/>
          <w:color w:val="000000"/>
          <w:kern w:val="0"/>
          <w:szCs w:val="21"/>
        </w:rPr>
        <w:t xml:space="preserve"> 大分県別府市野田５６５番地</w:t>
      </w:r>
      <w:r w:rsidRPr="00264991">
        <w:rPr>
          <w:rFonts w:ascii="ＭＳ 明朝" w:eastAsia="ＭＳ 明朝" w:hAnsi="ＭＳ 明朝" w:cs="ＭＳ 明朝" w:hint="eastAsia"/>
          <w:color w:val="000000"/>
          <w:kern w:val="0"/>
          <w:szCs w:val="21"/>
        </w:rPr>
        <w:t xml:space="preserve">　</w:t>
      </w:r>
      <w:r>
        <w:rPr>
          <w:rFonts w:ascii="ＭＳ 明朝" w:eastAsia="ＭＳ 明朝" w:hAnsi="ＭＳ 明朝" w:cs="ＭＳ 明朝" w:hint="eastAsia"/>
          <w:color w:val="000000"/>
          <w:kern w:val="0"/>
          <w:szCs w:val="21"/>
        </w:rPr>
        <w:t>大分県立別府やまなみ支援学校</w:t>
      </w:r>
    </w:p>
    <w:p w14:paraId="4EF0F82B" w14:textId="5C2A7DD0" w:rsidR="00264991" w:rsidRPr="00264991" w:rsidRDefault="00264991" w:rsidP="00264991">
      <w:pPr>
        <w:overflowPunct w:val="0"/>
        <w:ind w:left="1842" w:hanging="1842"/>
        <w:textAlignment w:val="baseline"/>
        <w:rPr>
          <w:rFonts w:ascii="ＭＳ 明朝" w:eastAsia="ＭＳ 明朝" w:hAnsi="ＭＳ 明朝" w:cs="ＭＳ 明朝"/>
          <w:color w:val="000000"/>
          <w:kern w:val="0"/>
          <w:szCs w:val="21"/>
        </w:rPr>
      </w:pPr>
      <w:r w:rsidRPr="00264991">
        <w:rPr>
          <w:rFonts w:ascii="ＭＳ 明朝" w:eastAsia="ＭＳ 明朝" w:hAnsi="ＭＳ 明朝" w:cs="ＭＳ 明朝" w:hint="eastAsia"/>
          <w:color w:val="000000"/>
          <w:kern w:val="0"/>
          <w:szCs w:val="21"/>
        </w:rPr>
        <w:t xml:space="preserve">３　履行期間　　</w:t>
      </w:r>
      <w:r>
        <w:rPr>
          <w:rFonts w:ascii="ＭＳ 明朝" w:eastAsia="ＭＳ 明朝" w:hAnsi="ＭＳ 明朝" w:cs="ＭＳ 明朝" w:hint="eastAsia"/>
          <w:color w:val="000000"/>
          <w:kern w:val="0"/>
          <w:szCs w:val="21"/>
        </w:rPr>
        <w:t xml:space="preserve">　 </w:t>
      </w:r>
      <w:r w:rsidRPr="00264991">
        <w:rPr>
          <w:rFonts w:ascii="ＭＳ 明朝" w:eastAsia="ＭＳ 明朝" w:hAnsi="ＭＳ 明朝" w:cs="ＭＳ 明朝" w:hint="eastAsia"/>
          <w:color w:val="000000"/>
          <w:kern w:val="0"/>
          <w:szCs w:val="21"/>
        </w:rPr>
        <w:t xml:space="preserve">自　</w:t>
      </w:r>
      <w:r w:rsidR="00E80E2B">
        <w:rPr>
          <w:rFonts w:ascii="ＭＳ 明朝" w:eastAsia="ＭＳ 明朝" w:hAnsi="ＭＳ 明朝" w:cs="ＭＳ 明朝" w:hint="eastAsia"/>
          <w:color w:val="000000"/>
          <w:kern w:val="0"/>
          <w:szCs w:val="21"/>
        </w:rPr>
        <w:t xml:space="preserve">令和 </w:t>
      </w:r>
      <w:r w:rsidR="00867132">
        <w:rPr>
          <w:rFonts w:ascii="ＭＳ 明朝" w:eastAsia="ＭＳ 明朝" w:hAnsi="ＭＳ 明朝" w:cs="ＭＳ 明朝" w:hint="eastAsia"/>
          <w:color w:val="000000"/>
          <w:kern w:val="0"/>
          <w:szCs w:val="21"/>
        </w:rPr>
        <w:t>８</w:t>
      </w:r>
      <w:r w:rsidR="00E80E2B">
        <w:rPr>
          <w:rFonts w:ascii="ＭＳ 明朝" w:eastAsia="ＭＳ 明朝" w:hAnsi="ＭＳ 明朝" w:cs="ＭＳ 明朝" w:hint="eastAsia"/>
          <w:color w:val="000000"/>
          <w:kern w:val="0"/>
          <w:szCs w:val="21"/>
        </w:rPr>
        <w:t>年９月　１日</w:t>
      </w:r>
    </w:p>
    <w:p w14:paraId="13DAA088" w14:textId="454D4CB6" w:rsidR="00E80E2B" w:rsidRPr="00E80E2B" w:rsidRDefault="00264991" w:rsidP="00E80E2B">
      <w:pPr>
        <w:overflowPunct w:val="0"/>
        <w:ind w:firstLineChars="950" w:firstLine="1995"/>
        <w:textAlignment w:val="baseline"/>
        <w:rPr>
          <w:rFonts w:ascii="ＭＳ 明朝" w:eastAsia="ＭＳ 明朝" w:hAnsi="ＭＳ 明朝" w:cs="ＭＳ 明朝"/>
          <w:color w:val="000000"/>
          <w:kern w:val="0"/>
          <w:szCs w:val="21"/>
        </w:rPr>
      </w:pPr>
      <w:r w:rsidRPr="00264991">
        <w:rPr>
          <w:rFonts w:ascii="ＭＳ 明朝" w:eastAsia="ＭＳ 明朝" w:hAnsi="ＭＳ 明朝" w:cs="ＭＳ 明朝" w:hint="eastAsia"/>
          <w:color w:val="000000"/>
          <w:kern w:val="0"/>
          <w:szCs w:val="21"/>
        </w:rPr>
        <w:t>至</w:t>
      </w:r>
      <w:r>
        <w:rPr>
          <w:rFonts w:ascii="ＭＳ 明朝" w:eastAsia="ＭＳ 明朝" w:hAnsi="ＭＳ 明朝" w:cs="ＭＳ 明朝" w:hint="eastAsia"/>
          <w:color w:val="000000"/>
          <w:kern w:val="0"/>
          <w:szCs w:val="21"/>
        </w:rPr>
        <w:t xml:space="preserve"> </w:t>
      </w:r>
      <w:r>
        <w:rPr>
          <w:rFonts w:ascii="ＭＳ 明朝" w:eastAsia="ＭＳ 明朝" w:hAnsi="ＭＳ 明朝" w:cs="ＭＳ 明朝"/>
          <w:color w:val="000000"/>
          <w:kern w:val="0"/>
          <w:szCs w:val="21"/>
        </w:rPr>
        <w:t xml:space="preserve"> </w:t>
      </w:r>
      <w:r w:rsidRPr="00264991">
        <w:rPr>
          <w:rFonts w:ascii="ＭＳ 明朝" w:eastAsia="ＭＳ 明朝" w:hAnsi="ＭＳ 明朝" w:cs="ＭＳ 明朝" w:hint="eastAsia"/>
          <w:color w:val="000000"/>
          <w:kern w:val="0"/>
          <w:szCs w:val="21"/>
        </w:rPr>
        <w:t>令和</w:t>
      </w:r>
      <w:r w:rsidR="00E80E2B">
        <w:rPr>
          <w:rFonts w:ascii="ＭＳ 明朝" w:eastAsia="ＭＳ 明朝" w:hAnsi="ＭＳ 明朝" w:cs="ＭＳ 明朝" w:hint="eastAsia"/>
          <w:color w:val="000000"/>
          <w:kern w:val="0"/>
          <w:szCs w:val="21"/>
        </w:rPr>
        <w:t>11</w:t>
      </w:r>
      <w:r w:rsidRPr="00264991">
        <w:rPr>
          <w:rFonts w:ascii="ＭＳ 明朝" w:eastAsia="ＭＳ 明朝" w:hAnsi="ＭＳ 明朝" w:cs="ＭＳ 明朝" w:hint="eastAsia"/>
          <w:color w:val="000000"/>
          <w:kern w:val="0"/>
          <w:szCs w:val="21"/>
        </w:rPr>
        <w:t>年</w:t>
      </w:r>
      <w:r w:rsidR="00E80E2B">
        <w:rPr>
          <w:rFonts w:ascii="ＭＳ 明朝" w:eastAsia="ＭＳ 明朝" w:hAnsi="ＭＳ 明朝" w:cs="ＭＳ 明朝" w:hint="eastAsia"/>
          <w:color w:val="000000"/>
          <w:kern w:val="0"/>
          <w:szCs w:val="21"/>
        </w:rPr>
        <w:t>８</w:t>
      </w:r>
      <w:r w:rsidRPr="00264991">
        <w:rPr>
          <w:rFonts w:ascii="ＭＳ 明朝" w:eastAsia="ＭＳ 明朝" w:hAnsi="ＭＳ 明朝" w:cs="ＭＳ 明朝" w:hint="eastAsia"/>
          <w:color w:val="000000"/>
          <w:kern w:val="0"/>
          <w:szCs w:val="21"/>
        </w:rPr>
        <w:t>月３１日</w:t>
      </w:r>
      <w:r w:rsidR="00E80E2B">
        <w:rPr>
          <w:rFonts w:ascii="ＭＳ 明朝" w:eastAsia="ＭＳ 明朝" w:hAnsi="ＭＳ 明朝" w:cs="ＭＳ 明朝" w:hint="eastAsia"/>
          <w:color w:val="000000"/>
          <w:kern w:val="0"/>
          <w:szCs w:val="21"/>
        </w:rPr>
        <w:t>(長期継続契約)</w:t>
      </w:r>
    </w:p>
    <w:p w14:paraId="3C420CDD" w14:textId="755F5821"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４　委託金額　　￥</w:t>
      </w:r>
      <w:r>
        <w:rPr>
          <w:rFonts w:ascii="ＭＳ 明朝" w:eastAsia="ＭＳ 明朝" w:hAnsi="ＭＳ 明朝" w:cs="ＭＳ 明朝" w:hint="eastAsia"/>
          <w:color w:val="000000"/>
          <w:kern w:val="0"/>
          <w:szCs w:val="21"/>
        </w:rPr>
        <w:t xml:space="preserve">　　　　　　　　　　　</w:t>
      </w:r>
      <w:r w:rsidRPr="00264991">
        <w:rPr>
          <w:rFonts w:ascii="ＭＳ 明朝" w:eastAsia="ＭＳ 明朝" w:hAnsi="ＭＳ 明朝" w:cs="ＭＳ 明朝" w:hint="eastAsia"/>
          <w:color w:val="000000"/>
          <w:kern w:val="0"/>
          <w:szCs w:val="21"/>
        </w:rPr>
        <w:t>－</w:t>
      </w:r>
    </w:p>
    <w:p w14:paraId="4CF44271" w14:textId="38538C45" w:rsidR="00264991" w:rsidRPr="00264991" w:rsidRDefault="00264991" w:rsidP="00264991">
      <w:pPr>
        <w:overflowPunct w:val="0"/>
        <w:ind w:firstLineChars="700" w:firstLine="147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（うち取引に係る消費税及び地方消費税の額　￥</w:t>
      </w:r>
      <w:r>
        <w:rPr>
          <w:rFonts w:ascii="ＭＳ 明朝" w:eastAsia="ＭＳ 明朝" w:hAnsi="ＭＳ 明朝" w:cs="ＭＳ 明朝" w:hint="eastAsia"/>
          <w:color w:val="000000"/>
          <w:kern w:val="0"/>
          <w:szCs w:val="21"/>
        </w:rPr>
        <w:t xml:space="preserve">　　　　　　　</w:t>
      </w:r>
      <w:r w:rsidRPr="00264991">
        <w:rPr>
          <w:rFonts w:ascii="ＭＳ 明朝" w:eastAsia="ＭＳ 明朝" w:hAnsi="ＭＳ 明朝" w:cs="ＭＳ 明朝" w:hint="eastAsia"/>
          <w:color w:val="000000"/>
          <w:kern w:val="0"/>
          <w:szCs w:val="21"/>
        </w:rPr>
        <w:t>－）</w:t>
      </w:r>
    </w:p>
    <w:p w14:paraId="51A5BFD1"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18CFA8B6" w14:textId="767B2484"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 xml:space="preserve">　　内訳</w:t>
      </w:r>
    </w:p>
    <w:p w14:paraId="71881AEA" w14:textId="4184AAA6" w:rsidR="00264991" w:rsidRDefault="00264991" w:rsidP="00264991">
      <w:pPr>
        <w:overflowPunct w:val="0"/>
        <w:textAlignment w:val="baseline"/>
        <w:rPr>
          <w:rFonts w:ascii="ＭＳ 明朝" w:eastAsia="ＭＳ 明朝" w:hAnsi="ＭＳ 明朝" w:cs="ＭＳ 明朝"/>
          <w:color w:val="000000"/>
          <w:kern w:val="0"/>
          <w:szCs w:val="21"/>
        </w:rPr>
      </w:pPr>
      <w:r w:rsidRPr="00264991">
        <w:rPr>
          <w:rFonts w:ascii="ＭＳ 明朝" w:eastAsia="ＭＳ 明朝" w:hAnsi="游明朝" w:cs="ＭＳ 明朝" w:hint="eastAsia"/>
          <w:color w:val="000000"/>
          <w:kern w:val="0"/>
          <w:szCs w:val="21"/>
        </w:rPr>
        <w:t xml:space="preserve">　　　令和８年度　</w:t>
      </w:r>
      <w:r w:rsidRPr="00264991">
        <w:rPr>
          <w:rFonts w:ascii="ＭＳ 明朝" w:eastAsia="ＭＳ 明朝" w:hAnsi="ＭＳ 明朝" w:cs="ＭＳ 明朝"/>
          <w:color w:val="000000"/>
          <w:kern w:val="0"/>
          <w:szCs w:val="21"/>
        </w:rPr>
        <w:t xml:space="preserve">  </w:t>
      </w:r>
      <w:r w:rsidRPr="00264991">
        <w:rPr>
          <w:rFonts w:ascii="ＭＳ 明朝" w:eastAsia="ＭＳ 明朝" w:hAnsi="游明朝" w:cs="ＭＳ 明朝" w:hint="eastAsia"/>
          <w:color w:val="000000"/>
          <w:kern w:val="0"/>
          <w:szCs w:val="21"/>
        </w:rPr>
        <w:t>￥</w:t>
      </w:r>
      <w:r w:rsidR="00A32D93">
        <w:rPr>
          <w:rFonts w:ascii="ＭＳ 明朝" w:eastAsia="ＭＳ 明朝" w:hAnsi="ＭＳ 明朝" w:cs="ＭＳ 明朝" w:hint="eastAsia"/>
          <w:color w:val="000000"/>
          <w:kern w:val="0"/>
          <w:szCs w:val="21"/>
        </w:rPr>
        <w:t xml:space="preserve">　　　　　　　　</w:t>
      </w:r>
      <w:r w:rsidRPr="00264991">
        <w:rPr>
          <w:rFonts w:ascii="ＭＳ 明朝" w:eastAsia="ＭＳ 明朝" w:hAnsi="游明朝" w:cs="ＭＳ 明朝" w:hint="eastAsia"/>
          <w:color w:val="000000"/>
          <w:kern w:val="0"/>
          <w:szCs w:val="21"/>
        </w:rPr>
        <w:t>－（月額￥</w:t>
      </w:r>
      <w:r w:rsidR="00A32D93">
        <w:rPr>
          <w:rFonts w:ascii="ＭＳ 明朝" w:eastAsia="ＭＳ 明朝" w:hAnsi="ＭＳ 明朝" w:cs="ＭＳ 明朝" w:hint="eastAsia"/>
          <w:color w:val="000000"/>
          <w:kern w:val="0"/>
          <w:szCs w:val="21"/>
        </w:rPr>
        <w:t xml:space="preserve">　　　　</w:t>
      </w:r>
      <w:r w:rsidRPr="00264991">
        <w:rPr>
          <w:rFonts w:ascii="ＭＳ 明朝" w:eastAsia="ＭＳ 明朝" w:hAnsi="游明朝" w:cs="ＭＳ 明朝" w:hint="eastAsia"/>
          <w:color w:val="000000"/>
          <w:kern w:val="0"/>
          <w:szCs w:val="21"/>
        </w:rPr>
        <w:t>－</w:t>
      </w:r>
      <w:r w:rsidRPr="00264991">
        <w:rPr>
          <w:rFonts w:ascii="ＭＳ 明朝" w:eastAsia="ＭＳ 明朝" w:hAnsi="ＭＳ 明朝" w:cs="ＭＳ 明朝"/>
          <w:color w:val="000000"/>
          <w:kern w:val="0"/>
          <w:szCs w:val="21"/>
        </w:rPr>
        <w:t>)</w:t>
      </w:r>
    </w:p>
    <w:p w14:paraId="1993758D" w14:textId="2570BA10" w:rsidR="00E80E2B" w:rsidRDefault="00E80E2B" w:rsidP="00264991">
      <w:pPr>
        <w:overflowPunct w:val="0"/>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令和９年度　　</w:t>
      </w:r>
      <w:r w:rsidRPr="00264991">
        <w:rPr>
          <w:rFonts w:ascii="ＭＳ 明朝" w:eastAsia="ＭＳ 明朝" w:hAnsi="游明朝" w:cs="ＭＳ 明朝" w:hint="eastAsia"/>
          <w:color w:val="000000"/>
          <w:kern w:val="0"/>
          <w:szCs w:val="21"/>
        </w:rPr>
        <w:t>￥</w:t>
      </w:r>
      <w:r>
        <w:rPr>
          <w:rFonts w:ascii="ＭＳ 明朝" w:eastAsia="ＭＳ 明朝" w:hAnsi="ＭＳ 明朝" w:cs="ＭＳ 明朝" w:hint="eastAsia"/>
          <w:color w:val="000000"/>
          <w:kern w:val="0"/>
          <w:szCs w:val="21"/>
        </w:rPr>
        <w:t xml:space="preserve">　　　　　　　　</w:t>
      </w:r>
      <w:r w:rsidRPr="00264991">
        <w:rPr>
          <w:rFonts w:ascii="ＭＳ 明朝" w:eastAsia="ＭＳ 明朝" w:hAnsi="游明朝" w:cs="ＭＳ 明朝" w:hint="eastAsia"/>
          <w:color w:val="000000"/>
          <w:kern w:val="0"/>
          <w:szCs w:val="21"/>
        </w:rPr>
        <w:t>－（月額￥</w:t>
      </w:r>
      <w:r>
        <w:rPr>
          <w:rFonts w:ascii="ＭＳ 明朝" w:eastAsia="ＭＳ 明朝" w:hAnsi="ＭＳ 明朝" w:cs="ＭＳ 明朝" w:hint="eastAsia"/>
          <w:color w:val="000000"/>
          <w:kern w:val="0"/>
          <w:szCs w:val="21"/>
        </w:rPr>
        <w:t xml:space="preserve">　　　　</w:t>
      </w:r>
      <w:r w:rsidRPr="00264991">
        <w:rPr>
          <w:rFonts w:ascii="ＭＳ 明朝" w:eastAsia="ＭＳ 明朝" w:hAnsi="游明朝" w:cs="ＭＳ 明朝" w:hint="eastAsia"/>
          <w:color w:val="000000"/>
          <w:kern w:val="0"/>
          <w:szCs w:val="21"/>
        </w:rPr>
        <w:t>－</w:t>
      </w:r>
      <w:r w:rsidRPr="00264991">
        <w:rPr>
          <w:rFonts w:ascii="ＭＳ 明朝" w:eastAsia="ＭＳ 明朝" w:hAnsi="ＭＳ 明朝" w:cs="ＭＳ 明朝"/>
          <w:color w:val="000000"/>
          <w:kern w:val="0"/>
          <w:szCs w:val="21"/>
        </w:rPr>
        <w:t>)</w:t>
      </w:r>
    </w:p>
    <w:p w14:paraId="158E7D59" w14:textId="7481F86F" w:rsidR="00E80E2B" w:rsidRDefault="00E80E2B" w:rsidP="00264991">
      <w:pPr>
        <w:overflowPunct w:val="0"/>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令和10年度　 </w:t>
      </w:r>
      <w:r w:rsidRPr="00264991">
        <w:rPr>
          <w:rFonts w:ascii="ＭＳ 明朝" w:eastAsia="ＭＳ 明朝" w:hAnsi="游明朝" w:cs="ＭＳ 明朝" w:hint="eastAsia"/>
          <w:color w:val="000000"/>
          <w:kern w:val="0"/>
          <w:szCs w:val="21"/>
        </w:rPr>
        <w:t>￥</w:t>
      </w:r>
      <w:r>
        <w:rPr>
          <w:rFonts w:ascii="ＭＳ 明朝" w:eastAsia="ＭＳ 明朝" w:hAnsi="ＭＳ 明朝" w:cs="ＭＳ 明朝" w:hint="eastAsia"/>
          <w:color w:val="000000"/>
          <w:kern w:val="0"/>
          <w:szCs w:val="21"/>
        </w:rPr>
        <w:t xml:space="preserve">　　　　　　　　</w:t>
      </w:r>
      <w:r w:rsidRPr="00264991">
        <w:rPr>
          <w:rFonts w:ascii="ＭＳ 明朝" w:eastAsia="ＭＳ 明朝" w:hAnsi="游明朝" w:cs="ＭＳ 明朝" w:hint="eastAsia"/>
          <w:color w:val="000000"/>
          <w:kern w:val="0"/>
          <w:szCs w:val="21"/>
        </w:rPr>
        <w:t>－（月額￥</w:t>
      </w:r>
      <w:r>
        <w:rPr>
          <w:rFonts w:ascii="ＭＳ 明朝" w:eastAsia="ＭＳ 明朝" w:hAnsi="ＭＳ 明朝" w:cs="ＭＳ 明朝" w:hint="eastAsia"/>
          <w:color w:val="000000"/>
          <w:kern w:val="0"/>
          <w:szCs w:val="21"/>
        </w:rPr>
        <w:t xml:space="preserve">　　　　</w:t>
      </w:r>
      <w:r w:rsidRPr="00264991">
        <w:rPr>
          <w:rFonts w:ascii="ＭＳ 明朝" w:eastAsia="ＭＳ 明朝" w:hAnsi="游明朝" w:cs="ＭＳ 明朝" w:hint="eastAsia"/>
          <w:color w:val="000000"/>
          <w:kern w:val="0"/>
          <w:szCs w:val="21"/>
        </w:rPr>
        <w:t>－</w:t>
      </w:r>
      <w:r w:rsidRPr="00264991">
        <w:rPr>
          <w:rFonts w:ascii="ＭＳ 明朝" w:eastAsia="ＭＳ 明朝" w:hAnsi="ＭＳ 明朝" w:cs="ＭＳ 明朝"/>
          <w:color w:val="000000"/>
          <w:kern w:val="0"/>
          <w:szCs w:val="21"/>
        </w:rPr>
        <w:t>)</w:t>
      </w:r>
    </w:p>
    <w:p w14:paraId="73EE2283" w14:textId="649ABBD4" w:rsidR="00E80E2B" w:rsidRPr="00264991" w:rsidRDefault="00E80E2B" w:rsidP="00264991">
      <w:pPr>
        <w:overflowPunct w:val="0"/>
        <w:textAlignment w:val="baseline"/>
        <w:rPr>
          <w:rFonts w:ascii="ＭＳ 明朝" w:eastAsia="ＭＳ 明朝" w:hAnsi="Times New Roman" w:cs="Times New Roman"/>
          <w:color w:val="000000"/>
          <w:kern w:val="0"/>
          <w:szCs w:val="21"/>
        </w:rPr>
      </w:pPr>
      <w:r>
        <w:rPr>
          <w:rFonts w:ascii="ＭＳ 明朝" w:eastAsia="ＭＳ 明朝" w:hAnsi="ＭＳ 明朝" w:cs="ＭＳ 明朝" w:hint="eastAsia"/>
          <w:color w:val="000000"/>
          <w:kern w:val="0"/>
          <w:szCs w:val="21"/>
        </w:rPr>
        <w:t xml:space="preserve">　　　令和11年度 </w:t>
      </w:r>
      <w:r>
        <w:rPr>
          <w:rFonts w:ascii="ＭＳ 明朝" w:eastAsia="ＭＳ 明朝" w:hAnsi="ＭＳ 明朝" w:cs="ＭＳ 明朝"/>
          <w:color w:val="000000"/>
          <w:kern w:val="0"/>
          <w:szCs w:val="21"/>
        </w:rPr>
        <w:t xml:space="preserve">  </w:t>
      </w:r>
      <w:r w:rsidRPr="00264991">
        <w:rPr>
          <w:rFonts w:ascii="ＭＳ 明朝" w:eastAsia="ＭＳ 明朝" w:hAnsi="游明朝" w:cs="ＭＳ 明朝" w:hint="eastAsia"/>
          <w:color w:val="000000"/>
          <w:kern w:val="0"/>
          <w:szCs w:val="21"/>
        </w:rPr>
        <w:t>￥</w:t>
      </w:r>
      <w:r>
        <w:rPr>
          <w:rFonts w:ascii="ＭＳ 明朝" w:eastAsia="ＭＳ 明朝" w:hAnsi="ＭＳ 明朝" w:cs="ＭＳ 明朝" w:hint="eastAsia"/>
          <w:color w:val="000000"/>
          <w:kern w:val="0"/>
          <w:szCs w:val="21"/>
        </w:rPr>
        <w:t xml:space="preserve">　　　　　　　　</w:t>
      </w:r>
      <w:r w:rsidRPr="00264991">
        <w:rPr>
          <w:rFonts w:ascii="ＭＳ 明朝" w:eastAsia="ＭＳ 明朝" w:hAnsi="游明朝" w:cs="ＭＳ 明朝" w:hint="eastAsia"/>
          <w:color w:val="000000"/>
          <w:kern w:val="0"/>
          <w:szCs w:val="21"/>
        </w:rPr>
        <w:t>－（月額￥</w:t>
      </w:r>
      <w:r>
        <w:rPr>
          <w:rFonts w:ascii="ＭＳ 明朝" w:eastAsia="ＭＳ 明朝" w:hAnsi="ＭＳ 明朝" w:cs="ＭＳ 明朝" w:hint="eastAsia"/>
          <w:color w:val="000000"/>
          <w:kern w:val="0"/>
          <w:szCs w:val="21"/>
        </w:rPr>
        <w:t xml:space="preserve">　　　　</w:t>
      </w:r>
      <w:r w:rsidRPr="00264991">
        <w:rPr>
          <w:rFonts w:ascii="ＭＳ 明朝" w:eastAsia="ＭＳ 明朝" w:hAnsi="游明朝" w:cs="ＭＳ 明朝" w:hint="eastAsia"/>
          <w:color w:val="000000"/>
          <w:kern w:val="0"/>
          <w:szCs w:val="21"/>
        </w:rPr>
        <w:t>－</w:t>
      </w:r>
      <w:r w:rsidRPr="00264991">
        <w:rPr>
          <w:rFonts w:ascii="ＭＳ 明朝" w:eastAsia="ＭＳ 明朝" w:hAnsi="ＭＳ 明朝" w:cs="ＭＳ 明朝"/>
          <w:color w:val="000000"/>
          <w:kern w:val="0"/>
          <w:szCs w:val="21"/>
        </w:rPr>
        <w:t>)</w:t>
      </w:r>
    </w:p>
    <w:p w14:paraId="0D7D8A2F"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242AD444"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 xml:space="preserve">５　契約保証金　</w:t>
      </w:r>
      <w:r w:rsidRPr="00264991">
        <w:rPr>
          <w:rFonts w:ascii="ＭＳ 明朝" w:eastAsia="ＭＳ 明朝" w:hAnsi="ＭＳ 明朝" w:cs="ＭＳ 明朝"/>
          <w:color w:val="000000"/>
          <w:kern w:val="0"/>
          <w:szCs w:val="21"/>
        </w:rPr>
        <w:t xml:space="preserve"> </w:t>
      </w:r>
      <w:r w:rsidRPr="00264991">
        <w:rPr>
          <w:rFonts w:ascii="ＭＳ 明朝" w:eastAsia="ＭＳ 明朝" w:hAnsi="ＭＳ 明朝" w:cs="ＭＳ 明朝" w:hint="eastAsia"/>
          <w:color w:val="000000"/>
          <w:kern w:val="0"/>
          <w:szCs w:val="21"/>
        </w:rPr>
        <w:t>免除</w:t>
      </w:r>
    </w:p>
    <w:p w14:paraId="1A1DE81B" w14:textId="77777777" w:rsidR="00264991" w:rsidRPr="00264991" w:rsidRDefault="00264991" w:rsidP="00264991">
      <w:pPr>
        <w:overflowPunct w:val="0"/>
        <w:jc w:val="center"/>
        <w:textAlignment w:val="baseline"/>
        <w:rPr>
          <w:rFonts w:ascii="ＭＳ 明朝" w:eastAsia="ＭＳ 明朝" w:hAnsi="Times New Roman" w:cs="Times New Roman"/>
          <w:color w:val="000000"/>
          <w:kern w:val="0"/>
          <w:szCs w:val="21"/>
        </w:rPr>
      </w:pPr>
    </w:p>
    <w:p w14:paraId="085E1E84" w14:textId="58B7DD4C" w:rsidR="00264991" w:rsidRPr="00264991" w:rsidRDefault="00264991" w:rsidP="00264991">
      <w:pPr>
        <w:overflowPunct w:val="0"/>
        <w:ind w:firstLine="226"/>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 xml:space="preserve">上記の委託契約について、委託者　</w:t>
      </w:r>
      <w:r>
        <w:rPr>
          <w:rFonts w:ascii="ＭＳ 明朝" w:eastAsia="ＭＳ 明朝" w:hAnsi="ＭＳ 明朝" w:cs="ＭＳ 明朝" w:hint="eastAsia"/>
          <w:color w:val="000000"/>
          <w:kern w:val="0"/>
          <w:szCs w:val="21"/>
        </w:rPr>
        <w:t>大分県立別府やまなみ支援学校</w:t>
      </w:r>
      <w:r w:rsidRPr="00264991">
        <w:rPr>
          <w:rFonts w:ascii="ＭＳ 明朝" w:eastAsia="ＭＳ 明朝" w:hAnsi="ＭＳ 明朝" w:cs="ＭＳ 明朝" w:hint="eastAsia"/>
          <w:color w:val="000000"/>
          <w:kern w:val="0"/>
          <w:szCs w:val="21"/>
        </w:rPr>
        <w:t xml:space="preserve">　校長　</w:t>
      </w:r>
      <w:r>
        <w:rPr>
          <w:rFonts w:ascii="ＭＳ 明朝" w:eastAsia="ＭＳ 明朝" w:hAnsi="ＭＳ 明朝" w:cs="ＭＳ 明朝" w:hint="eastAsia"/>
          <w:color w:val="000000"/>
          <w:kern w:val="0"/>
          <w:szCs w:val="21"/>
        </w:rPr>
        <w:t>堂脇　真理子</w:t>
      </w:r>
      <w:r w:rsidRPr="00264991">
        <w:rPr>
          <w:rFonts w:ascii="ＭＳ 明朝" w:eastAsia="ＭＳ 明朝" w:hAnsi="ＭＳ 明朝" w:cs="ＭＳ 明朝" w:hint="eastAsia"/>
          <w:color w:val="000000"/>
          <w:kern w:val="0"/>
          <w:szCs w:val="21"/>
        </w:rPr>
        <w:t xml:space="preserve">（以下「甲」という。）と受託者　</w:t>
      </w:r>
      <w:r w:rsidR="00A32D93">
        <w:rPr>
          <w:rFonts w:ascii="ＭＳ 明朝" w:eastAsia="ＭＳ 明朝" w:hAnsi="ＭＳ 明朝" w:cs="ＭＳ 明朝" w:hint="eastAsia"/>
          <w:color w:val="000000"/>
          <w:kern w:val="0"/>
          <w:szCs w:val="21"/>
        </w:rPr>
        <w:t xml:space="preserve">　　　　　</w:t>
      </w:r>
      <w:r w:rsidRPr="00264991">
        <w:rPr>
          <w:rFonts w:ascii="ＭＳ 明朝" w:eastAsia="ＭＳ 明朝" w:hAnsi="ＭＳ 明朝" w:cs="ＭＳ 明朝" w:hint="eastAsia"/>
          <w:color w:val="000000"/>
          <w:kern w:val="0"/>
          <w:szCs w:val="21"/>
        </w:rPr>
        <w:t>（以下「乙」という。）とは、</w:t>
      </w:r>
      <w:r>
        <w:rPr>
          <w:rFonts w:ascii="ＭＳ 明朝" w:eastAsia="ＭＳ 明朝" w:hAnsi="ＭＳ 明朝" w:cs="ＭＳ 明朝" w:hint="eastAsia"/>
          <w:color w:val="000000"/>
          <w:kern w:val="0"/>
          <w:szCs w:val="21"/>
        </w:rPr>
        <w:t>大分県立別府やまなみ支援学校</w:t>
      </w:r>
      <w:r w:rsidRPr="00264991">
        <w:rPr>
          <w:rFonts w:ascii="ＭＳ 明朝" w:eastAsia="ＭＳ 明朝" w:hAnsi="ＭＳ 明朝" w:cs="ＭＳ 明朝" w:hint="eastAsia"/>
          <w:color w:val="000000"/>
          <w:kern w:val="0"/>
          <w:szCs w:val="21"/>
        </w:rPr>
        <w:t>の</w:t>
      </w:r>
      <w:r>
        <w:rPr>
          <w:rFonts w:ascii="ＭＳ 明朝" w:eastAsia="ＭＳ 明朝" w:hAnsi="ＭＳ 明朝" w:cs="ＭＳ 明朝" w:hint="eastAsia"/>
          <w:color w:val="000000"/>
          <w:kern w:val="0"/>
          <w:szCs w:val="21"/>
        </w:rPr>
        <w:t>トイレ清掃</w:t>
      </w:r>
      <w:r w:rsidRPr="00264991">
        <w:rPr>
          <w:rFonts w:ascii="ＭＳ 明朝" w:eastAsia="ＭＳ 明朝" w:hAnsi="ＭＳ 明朝" w:cs="ＭＳ 明朝" w:hint="eastAsia"/>
          <w:color w:val="000000"/>
          <w:kern w:val="0"/>
          <w:szCs w:val="21"/>
        </w:rPr>
        <w:t>業務につき、次の条項により委託契約を締結する。</w:t>
      </w:r>
    </w:p>
    <w:p w14:paraId="1DC5651A"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38C4644C"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（総則）</w:t>
      </w:r>
    </w:p>
    <w:p w14:paraId="614886E2" w14:textId="46E70BD9" w:rsidR="00264991" w:rsidRPr="00264991" w:rsidRDefault="00264991" w:rsidP="00264991">
      <w:pPr>
        <w:overflowPunct w:val="0"/>
        <w:ind w:left="226" w:hanging="226"/>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第１条　乙は、別添の「</w:t>
      </w:r>
      <w:r>
        <w:rPr>
          <w:rFonts w:ascii="ＭＳ 明朝" w:eastAsia="ＭＳ 明朝" w:hAnsi="ＭＳ 明朝" w:cs="ＭＳ 明朝" w:hint="eastAsia"/>
          <w:color w:val="000000"/>
          <w:kern w:val="0"/>
          <w:szCs w:val="21"/>
        </w:rPr>
        <w:t>大分県立別府やまなみ支援学校トイレ清掃</w:t>
      </w:r>
      <w:r w:rsidRPr="00264991">
        <w:rPr>
          <w:rFonts w:ascii="ＭＳ 明朝" w:eastAsia="ＭＳ 明朝" w:hAnsi="ＭＳ 明朝" w:cs="ＭＳ 明朝" w:hint="eastAsia"/>
          <w:color w:val="000000"/>
          <w:kern w:val="0"/>
          <w:szCs w:val="21"/>
        </w:rPr>
        <w:t>業務委託仕様書」（以下「仕様書」という。）に基づき頭書の委託金額（以下「委託金額」という。）をもって、頭書の履行期間（以下「履行期間」という。）内に、頭書の委託業務（以下「委託業務」という。）を信義に従って誠実に履行しなければならない。</w:t>
      </w:r>
    </w:p>
    <w:p w14:paraId="366B6CAF"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２　前項の仕様書に明示されていないものがある場合は、甲乙協議して定めるものとする。</w:t>
      </w:r>
    </w:p>
    <w:p w14:paraId="52355495"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62FABE41"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（権利義務の譲渡等）</w:t>
      </w:r>
    </w:p>
    <w:p w14:paraId="4861B38E" w14:textId="77777777" w:rsidR="00264991" w:rsidRPr="00264991" w:rsidRDefault="00264991" w:rsidP="00264991">
      <w:pPr>
        <w:overflowPunct w:val="0"/>
        <w:ind w:left="226" w:hanging="226"/>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第２条　乙は、本契約により生ずる権利又は義務の全部又は一部を、甲の承諾を得た場合を除き第三者に譲渡し又は継承させてはならない。</w:t>
      </w:r>
    </w:p>
    <w:p w14:paraId="673236A9"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0C67D6B3"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（再委託等の禁止）</w:t>
      </w:r>
    </w:p>
    <w:p w14:paraId="06A45AB0" w14:textId="77777777" w:rsidR="00264991" w:rsidRPr="00264991" w:rsidRDefault="00264991" w:rsidP="00264991">
      <w:pPr>
        <w:overflowPunct w:val="0"/>
        <w:ind w:left="226" w:hanging="226"/>
        <w:textAlignment w:val="baseline"/>
        <w:outlineLvl w:val="0"/>
        <w:rPr>
          <w:rFonts w:ascii="ＭＳ 明朝" w:eastAsia="ＭＳ 明朝" w:hAnsi="Times New Roman" w:cs="Times New Roman"/>
          <w:color w:val="000000"/>
          <w:kern w:val="0"/>
          <w:szCs w:val="21"/>
        </w:rPr>
      </w:pPr>
      <w:r w:rsidRPr="00264991">
        <w:rPr>
          <w:rFonts w:ascii="Century" w:eastAsia="ＭＳ 明朝" w:hAnsi="Century" w:cs="ＭＳ 明朝" w:hint="eastAsia"/>
          <w:color w:val="000000"/>
          <w:kern w:val="0"/>
          <w:szCs w:val="21"/>
        </w:rPr>
        <w:t>第３条　乙は、業務の全部を一括して又は主たる部分を第三者に委任し、又は請け負わせてはならない。ただし、第三者への委任が業務の一部であり、事前に甲と協議し、書面により甲の承認を得たときはこの限りでない。</w:t>
      </w:r>
    </w:p>
    <w:p w14:paraId="6A37B441" w14:textId="77777777" w:rsidR="00264991" w:rsidRPr="00264991" w:rsidRDefault="00264991" w:rsidP="00264991">
      <w:pPr>
        <w:overflowPunct w:val="0"/>
        <w:ind w:left="240" w:hanging="24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lastRenderedPageBreak/>
        <w:t>２　前項の主たる部分とは、業務における総合的企画、業務遂行管理、手法の決定、技術的判断等当該業務に係る基本的又は中心的なものに位置づけられる業務をいうものとする。</w:t>
      </w:r>
    </w:p>
    <w:p w14:paraId="760B02CB" w14:textId="77777777" w:rsidR="00264991" w:rsidRPr="00264991" w:rsidRDefault="00264991" w:rsidP="00264991">
      <w:pPr>
        <w:overflowPunct w:val="0"/>
        <w:ind w:left="240" w:hanging="24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３　乙は、業務の一部（主たる部分を除く。）を第三者に委任し、又は請け負わせようとするときは（以下「再委託」という。）は、あらかじめ再委託の相手方の住所、氏名、再委託を行う業務の範囲を、再委託の必要性及び契約金額等について記載した書面を甲に提出し、承認を得なければならない。</w:t>
      </w:r>
    </w:p>
    <w:p w14:paraId="1F771624" w14:textId="77777777" w:rsidR="00264991" w:rsidRPr="00264991" w:rsidRDefault="00264991" w:rsidP="00264991">
      <w:pPr>
        <w:overflowPunct w:val="0"/>
        <w:ind w:left="240" w:hanging="24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 xml:space="preserve">　　なお、再委託の内容を変更しようとするときも同様とする。</w:t>
      </w:r>
    </w:p>
    <w:p w14:paraId="3699283D" w14:textId="77777777" w:rsidR="00264991" w:rsidRPr="00264991" w:rsidRDefault="00264991" w:rsidP="00264991">
      <w:pPr>
        <w:overflowPunct w:val="0"/>
        <w:ind w:left="240" w:hanging="24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４　前項の規定は、受託者がコピー、ワープロ、印刷、製本、トレース、資料整理、計算処理、模型製作、翻訳、購入、消耗品購入、会場借上等の軽微な業務を再委託しようとするときは、適用しない。</w:t>
      </w:r>
    </w:p>
    <w:p w14:paraId="2CA978BD"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５　第３項なお書きの規定は、軽微な変更に該当するときには、適用しない。</w:t>
      </w:r>
    </w:p>
    <w:p w14:paraId="7C89B68F" w14:textId="77777777" w:rsidR="00264991" w:rsidRPr="00264991" w:rsidRDefault="00264991" w:rsidP="00264991">
      <w:pPr>
        <w:overflowPunct w:val="0"/>
        <w:ind w:left="240" w:hanging="24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６　乙が委託業務の一部を第三者に委託する場合において、これに伴う第三者の行為については、その責任を乙が負うものとする。</w:t>
      </w:r>
    </w:p>
    <w:p w14:paraId="4A2D8C3A" w14:textId="77777777" w:rsidR="00264991" w:rsidRPr="00264991" w:rsidRDefault="00264991" w:rsidP="00264991">
      <w:pPr>
        <w:overflowPunct w:val="0"/>
        <w:ind w:left="240" w:hanging="24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７　第１項ただし書きの場合、乙は、自らの責任で再委託先（会社法（平成１７年法律第８６号）第２条第１項第３号の子会社を含む。）に本契約に基づく一切の義務を遵守させることを条件として、甲の機密情報又は個人情報を再委託先に提供し、これを利用させることができるものとする。</w:t>
      </w:r>
      <w:r w:rsidRPr="00264991">
        <w:rPr>
          <w:rFonts w:ascii="ＭＳ 明朝" w:eastAsia="ＭＳ 明朝" w:hAnsi="ＭＳ 明朝" w:cs="ＭＳ 明朝"/>
          <w:color w:val="000000"/>
          <w:kern w:val="0"/>
          <w:szCs w:val="21"/>
        </w:rPr>
        <w:t xml:space="preserve">   </w:t>
      </w:r>
    </w:p>
    <w:p w14:paraId="506965B6" w14:textId="77777777" w:rsidR="00264991" w:rsidRPr="00264991" w:rsidRDefault="00264991" w:rsidP="00264991">
      <w:pPr>
        <w:overflowPunct w:val="0"/>
        <w:ind w:left="210" w:hanging="21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８　前７項の規定は、甲の承認を得て再々委託（再委託の相手方が更に再委託を行うなど複数の段階で再委託が行われることをいう。）する場合について準用する。</w:t>
      </w:r>
    </w:p>
    <w:p w14:paraId="766FCC62"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3A00C091"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（業務内容の変更等）</w:t>
      </w:r>
    </w:p>
    <w:p w14:paraId="49E842FB" w14:textId="77777777" w:rsidR="00264991" w:rsidRPr="00264991" w:rsidRDefault="00264991" w:rsidP="00264991">
      <w:pPr>
        <w:overflowPunct w:val="0"/>
        <w:ind w:left="226" w:hanging="226"/>
        <w:textAlignment w:val="baseline"/>
        <w:outlineLvl w:val="0"/>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第４条　甲は、必要がある場合には、委託業務の内容を変更し、又は委託業務を一時中止し、若しくは打ち切ることができる。この場合において、委託料又は委託期間を変更する必要があるときは、甲乙協議して定めるものとする。</w:t>
      </w:r>
    </w:p>
    <w:p w14:paraId="6E5E7BE2" w14:textId="77777777" w:rsidR="00264991" w:rsidRPr="00264991" w:rsidRDefault="00264991" w:rsidP="00264991">
      <w:pPr>
        <w:overflowPunct w:val="0"/>
        <w:ind w:left="226" w:hanging="226"/>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２　前項の場合において、乙が損害を受けたときは、甲は、その損害を賠償しなければならない。この場合において、賠償額は、甲乙協議して定めるものとする。</w:t>
      </w:r>
    </w:p>
    <w:p w14:paraId="39C3921A"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1EC8B2CF"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（損害の負担）</w:t>
      </w:r>
    </w:p>
    <w:p w14:paraId="14806DFE" w14:textId="77777777" w:rsidR="00264991" w:rsidRPr="00264991" w:rsidRDefault="00264991" w:rsidP="00264991">
      <w:pPr>
        <w:overflowPunct w:val="0"/>
        <w:ind w:left="226" w:hanging="226"/>
        <w:textAlignment w:val="baseline"/>
        <w:outlineLvl w:val="0"/>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第５条　委託業務の処理に関し発生した損害（第三者に及ぼした損害を含む。）は、乙の負担とするものとする。ただし、その損害が甲の責めに帰する理由による場合においては、この限りではない。</w:t>
      </w:r>
    </w:p>
    <w:p w14:paraId="1E0864FE" w14:textId="77777777" w:rsidR="00264991" w:rsidRPr="00264991" w:rsidRDefault="00264991" w:rsidP="00264991">
      <w:pPr>
        <w:overflowPunct w:val="0"/>
        <w:textAlignment w:val="baseline"/>
        <w:outlineLvl w:val="0"/>
        <w:rPr>
          <w:rFonts w:ascii="ＭＳ 明朝" w:eastAsia="ＭＳ 明朝" w:hAnsi="Times New Roman" w:cs="Times New Roman"/>
          <w:color w:val="000000"/>
          <w:kern w:val="0"/>
          <w:szCs w:val="21"/>
        </w:rPr>
      </w:pPr>
    </w:p>
    <w:p w14:paraId="43173532" w14:textId="77777777" w:rsidR="00264991" w:rsidRPr="00264991" w:rsidRDefault="00264991" w:rsidP="00264991">
      <w:pPr>
        <w:overflowPunct w:val="0"/>
        <w:textAlignment w:val="baseline"/>
        <w:outlineLvl w:val="0"/>
        <w:rPr>
          <w:rFonts w:ascii="ＭＳ 明朝" w:eastAsia="ＭＳ 明朝" w:hAnsi="Times New Roman" w:cs="Times New Roman"/>
          <w:color w:val="000000"/>
          <w:kern w:val="0"/>
          <w:szCs w:val="21"/>
        </w:rPr>
      </w:pPr>
      <w:r w:rsidRPr="00264991">
        <w:rPr>
          <w:rFonts w:ascii="Century" w:eastAsia="ＭＳ 明朝" w:hAnsi="Century" w:cs="ＭＳ 明朝" w:hint="eastAsia"/>
          <w:color w:val="000000"/>
          <w:kern w:val="0"/>
          <w:szCs w:val="21"/>
        </w:rPr>
        <w:t>（義務違反の場合における損害賠償）</w:t>
      </w:r>
    </w:p>
    <w:p w14:paraId="6C609F98" w14:textId="03409FC9" w:rsidR="00264991" w:rsidRPr="00264991" w:rsidRDefault="00264991" w:rsidP="00264991">
      <w:pPr>
        <w:overflowPunct w:val="0"/>
        <w:ind w:left="210" w:hanging="21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第６条　乙は、第</w:t>
      </w:r>
      <w:r w:rsidR="000562EA">
        <w:rPr>
          <w:rFonts w:ascii="ＭＳ 明朝" w:eastAsia="ＭＳ 明朝" w:hAnsi="ＭＳ 明朝" w:cs="ＭＳ 明朝" w:hint="eastAsia"/>
          <w:color w:val="000000"/>
          <w:kern w:val="0"/>
          <w:szCs w:val="21"/>
        </w:rPr>
        <w:t>１４条第５号</w:t>
      </w:r>
      <w:r w:rsidRPr="00264991">
        <w:rPr>
          <w:rFonts w:ascii="ＭＳ 明朝" w:eastAsia="ＭＳ 明朝" w:hAnsi="ＭＳ 明朝" w:cs="ＭＳ 明朝" w:hint="eastAsia"/>
          <w:color w:val="000000"/>
          <w:kern w:val="0"/>
          <w:szCs w:val="21"/>
        </w:rPr>
        <w:t>の場合のほか、自らが本契約に定める義務に違反し甲又は第三者に損害を発生させた場合、甲の算定に基づき当該損害を補償又は賠償する責任を負</w:t>
      </w:r>
      <w:r w:rsidRPr="00264991">
        <w:rPr>
          <w:rFonts w:ascii="ＭＳ 明朝" w:eastAsia="ＭＳ 明朝" w:hAnsi="ＭＳ 明朝" w:cs="ＭＳ 明朝" w:hint="eastAsia"/>
          <w:color w:val="000000"/>
          <w:kern w:val="0"/>
          <w:szCs w:val="21"/>
        </w:rPr>
        <w:lastRenderedPageBreak/>
        <w:t>担するものとする。</w:t>
      </w:r>
    </w:p>
    <w:p w14:paraId="51D781A7" w14:textId="77777777" w:rsidR="00264991" w:rsidRPr="00264991" w:rsidRDefault="00264991" w:rsidP="00264991">
      <w:pPr>
        <w:overflowPunct w:val="0"/>
        <w:ind w:left="210" w:hanging="21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２　甲は、前項に基づき乙が甲に対し賠償すべき額について、乙が協議の申し入れをした場合には、これに応じ、乙の義務違反の程度、損害発生の態様及びその他の事情を考慮し、賠償額の減額について協議を行うものとする。</w:t>
      </w:r>
    </w:p>
    <w:p w14:paraId="5395D230"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35AD5235"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（機密の保持）</w:t>
      </w:r>
    </w:p>
    <w:p w14:paraId="55377BC4" w14:textId="77777777" w:rsidR="00264991" w:rsidRPr="00264991" w:rsidRDefault="00264991" w:rsidP="00264991">
      <w:pPr>
        <w:tabs>
          <w:tab w:val="left" w:pos="340"/>
        </w:tabs>
        <w:overflowPunct w:val="0"/>
        <w:ind w:left="226" w:hanging="226"/>
        <w:textAlignment w:val="baseline"/>
        <w:outlineLvl w:val="0"/>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 xml:space="preserve">第７条　</w:t>
      </w:r>
      <w:r w:rsidRPr="00264991">
        <w:rPr>
          <w:rFonts w:ascii="Century" w:eastAsia="ＭＳ 明朝" w:hAnsi="Century" w:cs="ＭＳ 明朝" w:hint="eastAsia"/>
          <w:color w:val="000000"/>
          <w:kern w:val="0"/>
          <w:szCs w:val="21"/>
        </w:rPr>
        <w:t>乙は、この契約の履行上知り得た甲の業務上の秘密を他に洩らし、又は他の目的に使用してはならない。この契約が終了し又は解除された後においても同様とする。</w:t>
      </w:r>
    </w:p>
    <w:p w14:paraId="70745DD6"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3B40D9E5"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（費用の負担）</w:t>
      </w:r>
    </w:p>
    <w:p w14:paraId="41F40979" w14:textId="231A1924"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第</w:t>
      </w:r>
      <w:r>
        <w:rPr>
          <w:rFonts w:ascii="ＭＳ 明朝" w:eastAsia="ＭＳ 明朝" w:hAnsi="ＭＳ 明朝" w:cs="ＭＳ 明朝" w:hint="eastAsia"/>
          <w:color w:val="000000"/>
          <w:kern w:val="0"/>
          <w:szCs w:val="21"/>
        </w:rPr>
        <w:t>８</w:t>
      </w:r>
      <w:r w:rsidRPr="00264991">
        <w:rPr>
          <w:rFonts w:ascii="ＭＳ 明朝" w:eastAsia="ＭＳ 明朝" w:hAnsi="ＭＳ 明朝" w:cs="ＭＳ 明朝" w:hint="eastAsia"/>
          <w:color w:val="000000"/>
          <w:kern w:val="0"/>
          <w:szCs w:val="21"/>
        </w:rPr>
        <w:t>条　乙が業務の実施のため必要とする資材、機器等は乙の負担とする。</w:t>
      </w:r>
    </w:p>
    <w:p w14:paraId="4A1C3448" w14:textId="77777777" w:rsidR="00264991" w:rsidRPr="00264991" w:rsidRDefault="00264991" w:rsidP="00264991">
      <w:pPr>
        <w:overflowPunct w:val="0"/>
        <w:ind w:left="226" w:hanging="226"/>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２　甲は、乙が業務の実施のため必要とする電気、水道、ガスについては無償で提供する。</w:t>
      </w:r>
    </w:p>
    <w:p w14:paraId="370E9961"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461EF54E"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（業務の計画、報告）</w:t>
      </w:r>
    </w:p>
    <w:p w14:paraId="2CB58DB9" w14:textId="22AE8820" w:rsidR="00264991" w:rsidRPr="00264991" w:rsidRDefault="00264991" w:rsidP="00264991">
      <w:pPr>
        <w:overflowPunct w:val="0"/>
        <w:ind w:left="226" w:hanging="226"/>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第</w:t>
      </w:r>
      <w:r>
        <w:rPr>
          <w:rFonts w:ascii="ＭＳ 明朝" w:eastAsia="ＭＳ 明朝" w:hAnsi="ＭＳ 明朝" w:cs="ＭＳ 明朝" w:hint="eastAsia"/>
          <w:color w:val="000000"/>
          <w:kern w:val="0"/>
          <w:szCs w:val="21"/>
        </w:rPr>
        <w:t>９</w:t>
      </w:r>
      <w:r w:rsidRPr="00264991">
        <w:rPr>
          <w:rFonts w:ascii="ＭＳ 明朝" w:eastAsia="ＭＳ 明朝" w:hAnsi="ＭＳ 明朝" w:cs="ＭＳ 明朝" w:hint="eastAsia"/>
          <w:color w:val="000000"/>
          <w:kern w:val="0"/>
          <w:szCs w:val="21"/>
        </w:rPr>
        <w:t>条　乙は、仕様書に定める業務の実施計画を策定し、書面をもって甲に提出しなければならない。</w:t>
      </w:r>
    </w:p>
    <w:p w14:paraId="4C0ACA9F"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２　乙は、前項の実施計画に基づき業務を実施するものとする。</w:t>
      </w:r>
    </w:p>
    <w:p w14:paraId="550C1C7D" w14:textId="77777777" w:rsidR="00264991" w:rsidRPr="00264991" w:rsidRDefault="00264991" w:rsidP="00264991">
      <w:pPr>
        <w:overflowPunct w:val="0"/>
        <w:ind w:left="226" w:hanging="226"/>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３　乙は、清掃中に建物及び施設等に損傷又は不良箇所を発見したときは、速やかに甲に報告しなければならない。</w:t>
      </w:r>
    </w:p>
    <w:p w14:paraId="4CADC25F" w14:textId="77777777" w:rsidR="00264991" w:rsidRPr="00264991" w:rsidRDefault="00264991" w:rsidP="00264991">
      <w:pPr>
        <w:overflowPunct w:val="0"/>
        <w:ind w:left="226" w:hanging="226"/>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４　甲は、必要と認めるときは、業務の実施状況について調査し、又は乙の報告を求めることができる。</w:t>
      </w:r>
    </w:p>
    <w:p w14:paraId="4106A3FB"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36CDBC7C"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spacing w:val="4"/>
          <w:kern w:val="0"/>
          <w:szCs w:val="21"/>
        </w:rPr>
        <w:t>（契約不適合責任）</w:t>
      </w:r>
    </w:p>
    <w:p w14:paraId="0DC4B4E5" w14:textId="30C860B2" w:rsidR="00264991" w:rsidRPr="00264991" w:rsidRDefault="00264991" w:rsidP="00264991">
      <w:pPr>
        <w:overflowPunct w:val="0"/>
        <w:ind w:left="226" w:hanging="226"/>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spacing w:val="4"/>
          <w:kern w:val="0"/>
          <w:szCs w:val="21"/>
        </w:rPr>
        <w:t>第</w:t>
      </w:r>
      <w:r>
        <w:rPr>
          <w:rFonts w:ascii="ＭＳ 明朝" w:eastAsia="ＭＳ 明朝" w:hAnsi="ＭＳ 明朝" w:cs="ＭＳ 明朝" w:hint="eastAsia"/>
          <w:color w:val="000000"/>
          <w:spacing w:val="8"/>
          <w:kern w:val="0"/>
          <w:szCs w:val="21"/>
        </w:rPr>
        <w:t>10</w:t>
      </w:r>
      <w:r w:rsidRPr="00264991">
        <w:rPr>
          <w:rFonts w:ascii="ＭＳ 明朝" w:eastAsia="ＭＳ 明朝" w:hAnsi="ＭＳ 明朝" w:cs="ＭＳ 明朝" w:hint="eastAsia"/>
          <w:color w:val="000000"/>
          <w:spacing w:val="4"/>
          <w:kern w:val="0"/>
          <w:szCs w:val="21"/>
        </w:rPr>
        <w:t>条　乙が第</w:t>
      </w:r>
      <w:r w:rsidR="009C3E02">
        <w:rPr>
          <w:rFonts w:ascii="ＭＳ 明朝" w:eastAsia="ＭＳ 明朝" w:hAnsi="ＭＳ 明朝" w:cs="ＭＳ 明朝" w:hint="eastAsia"/>
          <w:color w:val="000000"/>
          <w:spacing w:val="4"/>
          <w:kern w:val="0"/>
          <w:szCs w:val="21"/>
        </w:rPr>
        <w:t>11</w:t>
      </w:r>
      <w:r w:rsidRPr="00264991">
        <w:rPr>
          <w:rFonts w:ascii="ＭＳ 明朝" w:eastAsia="ＭＳ 明朝" w:hAnsi="ＭＳ 明朝" w:cs="ＭＳ 明朝" w:hint="eastAsia"/>
          <w:color w:val="000000"/>
          <w:spacing w:val="4"/>
          <w:kern w:val="0"/>
          <w:szCs w:val="21"/>
        </w:rPr>
        <w:t>条第１項により委託業務を報告した後、仕事の目的物が種類又は品質に関して契約の内容と適合しないこと（以下「契約不適合」という。）を発見したときは、甲は乙に、相当の期間を定めて契約不適合の修補の請求をすることができる。</w:t>
      </w:r>
    </w:p>
    <w:p w14:paraId="4E5C727B" w14:textId="77777777" w:rsidR="00264991" w:rsidRPr="00264991" w:rsidRDefault="00264991" w:rsidP="00264991">
      <w:pPr>
        <w:overflowPunct w:val="0"/>
        <w:ind w:left="226" w:hanging="226"/>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spacing w:val="4"/>
          <w:kern w:val="0"/>
          <w:szCs w:val="21"/>
        </w:rPr>
        <w:t>２　仕事の目的物の契約不適合について、修補が不能な場合又は修補を甲の定めた期間内に乙が完了することができなかった場合、甲は乙に対して代金の減額を請求することができる。ただし、その契約不適合により契</w:t>
      </w:r>
      <w:r w:rsidRPr="00264991">
        <w:rPr>
          <w:rFonts w:ascii="ＭＳ 明朝" w:eastAsia="ＭＳ 明朝" w:hAnsi="ＭＳ 明朝" w:cs="ＭＳ 明朝" w:hint="eastAsia"/>
          <w:color w:val="000000"/>
          <w:spacing w:val="8"/>
          <w:kern w:val="0"/>
          <w:szCs w:val="21"/>
        </w:rPr>
        <w:t>約の目的が達成されない場合は、契約を解除することができる。</w:t>
      </w:r>
    </w:p>
    <w:p w14:paraId="4BA0C8DA" w14:textId="77777777" w:rsidR="00264991" w:rsidRPr="00264991" w:rsidRDefault="00264991" w:rsidP="00264991">
      <w:pPr>
        <w:overflowPunct w:val="0"/>
        <w:ind w:left="226" w:hanging="226"/>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spacing w:val="4"/>
          <w:kern w:val="0"/>
          <w:szCs w:val="21"/>
        </w:rPr>
        <w:t>３　仕事の目的物について契約不適合があった場合は、甲は乙に、損害の賠償を請求することができる。ただし、契約その他の債務の発生原因及び取引上の社会通念に照らして乙の責めに帰することができない理由により発生したときは、甲は乙に対して損害賠償の請求をすることができない。</w:t>
      </w:r>
    </w:p>
    <w:p w14:paraId="724629CF" w14:textId="77777777" w:rsidR="00264991" w:rsidRPr="00264991" w:rsidRDefault="00264991" w:rsidP="00264991">
      <w:pPr>
        <w:overflowPunct w:val="0"/>
        <w:ind w:left="226" w:hanging="226"/>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spacing w:val="4"/>
          <w:kern w:val="0"/>
          <w:szCs w:val="21"/>
        </w:rPr>
        <w:t>４　甲は、甲の供した材料の性質又は甲の与えた指図によって生じた不適合を理由として、履行の追完の請求、代金の減額の請求、損害賠償の請求及び契約の解除をするこ</w:t>
      </w:r>
      <w:r w:rsidRPr="00264991">
        <w:rPr>
          <w:rFonts w:ascii="ＭＳ 明朝" w:eastAsia="ＭＳ 明朝" w:hAnsi="ＭＳ 明朝" w:cs="ＭＳ 明朝" w:hint="eastAsia"/>
          <w:color w:val="000000"/>
          <w:spacing w:val="4"/>
          <w:kern w:val="0"/>
          <w:szCs w:val="21"/>
        </w:rPr>
        <w:lastRenderedPageBreak/>
        <w:t>とができない。</w:t>
      </w:r>
    </w:p>
    <w:p w14:paraId="08BEE982" w14:textId="77777777" w:rsidR="00264991" w:rsidRPr="00264991" w:rsidRDefault="00264991" w:rsidP="00264991">
      <w:pPr>
        <w:overflowPunct w:val="0"/>
        <w:ind w:left="226" w:hanging="226"/>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spacing w:val="4"/>
          <w:kern w:val="0"/>
          <w:szCs w:val="21"/>
        </w:rPr>
        <w:t xml:space="preserve">　　ただし、乙がその材</w:t>
      </w:r>
      <w:r w:rsidRPr="00264991">
        <w:rPr>
          <w:rFonts w:ascii="ＭＳ 明朝" w:eastAsia="ＭＳ 明朝" w:hAnsi="ＭＳ 明朝" w:cs="ＭＳ 明朝" w:hint="eastAsia"/>
          <w:color w:val="000000"/>
          <w:spacing w:val="8"/>
          <w:kern w:val="0"/>
          <w:szCs w:val="21"/>
        </w:rPr>
        <w:t>料や指図が不適当であることを知りながら告げなかったときは、この限りではない。</w:t>
      </w:r>
    </w:p>
    <w:p w14:paraId="1F10C4B8" w14:textId="77777777" w:rsidR="00264991" w:rsidRPr="00264991" w:rsidRDefault="00264991" w:rsidP="00264991">
      <w:pPr>
        <w:overflowPunct w:val="0"/>
        <w:ind w:left="226" w:hanging="226"/>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spacing w:val="4"/>
          <w:kern w:val="0"/>
          <w:szCs w:val="21"/>
        </w:rPr>
        <w:t>５　甲が契約不適合を知ったときから１年以内にその旨を乙に通知しないときは、甲は、契約不適合を理由として、履行の追完の請求、代金の減額の請求、損害賠償の請求及び契約の解除をすることができない。ただし、乙が契約不適合について引き渡しの時に知り、又は重大な過失により知らなかったときは、この限りではない。</w:t>
      </w:r>
    </w:p>
    <w:p w14:paraId="61578BED"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769FEF11"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（業務の実施報告）</w:t>
      </w:r>
    </w:p>
    <w:p w14:paraId="70A3558F" w14:textId="43AE56BC" w:rsidR="00264991" w:rsidRPr="00264991" w:rsidRDefault="00264991" w:rsidP="00264991">
      <w:pPr>
        <w:overflowPunct w:val="0"/>
        <w:ind w:left="226" w:hanging="226"/>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第</w:t>
      </w:r>
      <w:r w:rsidRPr="00264991">
        <w:rPr>
          <w:rFonts w:ascii="ＭＳ 明朝" w:eastAsia="ＭＳ 明朝" w:hAnsi="ＭＳ 明朝" w:cs="ＭＳ 明朝"/>
          <w:color w:val="000000"/>
          <w:kern w:val="0"/>
          <w:szCs w:val="21"/>
        </w:rPr>
        <w:t>1</w:t>
      </w:r>
      <w:r>
        <w:rPr>
          <w:rFonts w:ascii="ＭＳ 明朝" w:eastAsia="ＭＳ 明朝" w:hAnsi="ＭＳ 明朝" w:cs="ＭＳ 明朝" w:hint="eastAsia"/>
          <w:color w:val="000000"/>
          <w:kern w:val="0"/>
          <w:szCs w:val="21"/>
        </w:rPr>
        <w:t>1</w:t>
      </w:r>
      <w:r w:rsidRPr="00264991">
        <w:rPr>
          <w:rFonts w:ascii="ＭＳ 明朝" w:eastAsia="ＭＳ 明朝" w:hAnsi="游明朝" w:cs="ＭＳ 明朝" w:hint="eastAsia"/>
          <w:color w:val="000000"/>
          <w:kern w:val="0"/>
          <w:szCs w:val="21"/>
        </w:rPr>
        <w:t xml:space="preserve">条　</w:t>
      </w:r>
      <w:r w:rsidRPr="00264991">
        <w:rPr>
          <w:rFonts w:ascii="ＭＳ 明朝" w:eastAsia="ＭＳ 明朝" w:hAnsi="ＭＳ 明朝" w:cs="ＭＳ 明朝" w:hint="eastAsia"/>
          <w:color w:val="000000"/>
          <w:kern w:val="0"/>
          <w:szCs w:val="21"/>
        </w:rPr>
        <w:t>乙は業務の実施状況を速やかに書面（任意様式）により甲に報告し、確認を受けなければならない。</w:t>
      </w:r>
    </w:p>
    <w:p w14:paraId="45164EDA" w14:textId="77777777" w:rsidR="00264991" w:rsidRPr="00264991" w:rsidRDefault="00264991" w:rsidP="00264991">
      <w:pPr>
        <w:overflowPunct w:val="0"/>
        <w:ind w:left="210" w:hanging="21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２　前項の実施状況が仕様書に適合していないと認められる場合は、甲は業務の修補を乙に求めることができる。この場合、乙は速やかに書面（任意様式）により甲に報告し、確認を受けなければならない。</w:t>
      </w:r>
    </w:p>
    <w:p w14:paraId="03DBDD70"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24CAB5CE"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（委託金額の支払）</w:t>
      </w:r>
    </w:p>
    <w:p w14:paraId="0FAD6872" w14:textId="1004DABB" w:rsidR="00264991" w:rsidRPr="00264991" w:rsidRDefault="00264991" w:rsidP="00264991">
      <w:pPr>
        <w:overflowPunct w:val="0"/>
        <w:ind w:left="226" w:hanging="226"/>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第</w:t>
      </w:r>
      <w:r w:rsidRPr="00264991">
        <w:rPr>
          <w:rFonts w:ascii="ＭＳ 明朝" w:eastAsia="ＭＳ 明朝" w:hAnsi="ＭＳ 明朝" w:cs="ＭＳ 明朝"/>
          <w:color w:val="000000"/>
          <w:kern w:val="0"/>
          <w:szCs w:val="21"/>
        </w:rPr>
        <w:t>1</w:t>
      </w:r>
      <w:r>
        <w:rPr>
          <w:rFonts w:ascii="ＭＳ 明朝" w:eastAsia="ＭＳ 明朝" w:hAnsi="ＭＳ 明朝" w:cs="ＭＳ 明朝" w:hint="eastAsia"/>
          <w:color w:val="000000"/>
          <w:kern w:val="0"/>
          <w:szCs w:val="21"/>
        </w:rPr>
        <w:t>2</w:t>
      </w:r>
      <w:r w:rsidRPr="00264991">
        <w:rPr>
          <w:rFonts w:ascii="ＭＳ 明朝" w:eastAsia="ＭＳ 明朝" w:hAnsi="游明朝" w:cs="ＭＳ 明朝" w:hint="eastAsia"/>
          <w:color w:val="000000"/>
          <w:kern w:val="0"/>
          <w:szCs w:val="21"/>
        </w:rPr>
        <w:t>条</w:t>
      </w:r>
      <w:r w:rsidRPr="00264991">
        <w:rPr>
          <w:rFonts w:ascii="ＭＳ 明朝" w:eastAsia="ＭＳ 明朝" w:hAnsi="ＭＳ 明朝" w:cs="ＭＳ 明朝"/>
          <w:color w:val="000000"/>
          <w:kern w:val="0"/>
          <w:szCs w:val="21"/>
        </w:rPr>
        <w:t xml:space="preserve">  </w:t>
      </w:r>
      <w:r w:rsidRPr="00264991">
        <w:rPr>
          <w:rFonts w:ascii="ＭＳ 明朝" w:eastAsia="ＭＳ 明朝" w:hAnsi="ＭＳ 明朝" w:cs="ＭＳ 明朝" w:hint="eastAsia"/>
          <w:color w:val="000000"/>
          <w:kern w:val="0"/>
          <w:szCs w:val="21"/>
        </w:rPr>
        <w:t>乙は、前条の規定による確認（以下「確認」という。）を受けたものについて、確認を受けた後に請求書を甲に提出するものとする。</w:t>
      </w:r>
    </w:p>
    <w:p w14:paraId="0A8C9145" w14:textId="77777777" w:rsidR="00264991" w:rsidRPr="00264991" w:rsidRDefault="00264991" w:rsidP="00264991">
      <w:pPr>
        <w:overflowPunct w:val="0"/>
        <w:ind w:left="226" w:hanging="226"/>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２　甲は、前項の請求があったときは、適法な請求を受けた日から起算して３０日以内に委託金額を支払うものとする。</w:t>
      </w:r>
    </w:p>
    <w:p w14:paraId="4DADABDA"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1AA6B558"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（支払遅延の場合における賠償金）</w:t>
      </w:r>
    </w:p>
    <w:p w14:paraId="0887C112" w14:textId="6AE26C07" w:rsidR="00264991" w:rsidRPr="00264991" w:rsidRDefault="00264991" w:rsidP="00264991">
      <w:pPr>
        <w:overflowPunct w:val="0"/>
        <w:ind w:left="226" w:hanging="226"/>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第</w:t>
      </w:r>
      <w:r w:rsidRPr="00264991">
        <w:rPr>
          <w:rFonts w:ascii="ＭＳ 明朝" w:eastAsia="ＭＳ 明朝" w:hAnsi="ＭＳ 明朝" w:cs="ＭＳ 明朝"/>
          <w:color w:val="000000"/>
          <w:kern w:val="0"/>
          <w:szCs w:val="21"/>
        </w:rPr>
        <w:t>1</w:t>
      </w:r>
      <w:r>
        <w:rPr>
          <w:rFonts w:ascii="ＭＳ 明朝" w:eastAsia="ＭＳ 明朝" w:hAnsi="ＭＳ 明朝" w:cs="ＭＳ 明朝" w:hint="eastAsia"/>
          <w:color w:val="000000"/>
          <w:kern w:val="0"/>
          <w:szCs w:val="21"/>
        </w:rPr>
        <w:t>3</w:t>
      </w:r>
      <w:r w:rsidRPr="00264991">
        <w:rPr>
          <w:rFonts w:ascii="ＭＳ 明朝" w:eastAsia="ＭＳ 明朝" w:hAnsi="游明朝" w:cs="ＭＳ 明朝" w:hint="eastAsia"/>
          <w:color w:val="000000"/>
          <w:kern w:val="0"/>
          <w:szCs w:val="21"/>
        </w:rPr>
        <w:t>条　甲の責めに帰する理由により、前条第２項の委託金額の支払いが遅れた場合には、乙は、未受領金額につき、遅延日数に応じ年</w:t>
      </w:r>
      <w:r>
        <w:rPr>
          <w:rFonts w:ascii="ＭＳ 明朝" w:eastAsia="ＭＳ 明朝" w:hAnsi="游明朝" w:cs="ＭＳ 明朝" w:hint="eastAsia"/>
          <w:color w:val="000000"/>
          <w:kern w:val="0"/>
          <w:szCs w:val="21"/>
        </w:rPr>
        <w:t>３．０</w:t>
      </w:r>
      <w:r w:rsidRPr="00264991">
        <w:rPr>
          <w:rFonts w:ascii="ＭＳ 明朝" w:eastAsia="ＭＳ 明朝" w:hAnsi="游明朝" w:cs="ＭＳ 明朝" w:hint="eastAsia"/>
          <w:color w:val="000000"/>
          <w:kern w:val="0"/>
          <w:szCs w:val="21"/>
        </w:rPr>
        <w:t>パーセントの割合で、甲に対して遅延利息の支払いを請求することができるものとする。</w:t>
      </w:r>
    </w:p>
    <w:p w14:paraId="5B0689AF"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24DCD69E"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（契約の解除）</w:t>
      </w:r>
    </w:p>
    <w:p w14:paraId="47222F49" w14:textId="16804ABC" w:rsidR="00264991" w:rsidRPr="00264991" w:rsidRDefault="00264991" w:rsidP="00264991">
      <w:pPr>
        <w:overflowPunct w:val="0"/>
        <w:ind w:left="226" w:hanging="226"/>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第</w:t>
      </w:r>
      <w:r w:rsidRPr="00264991">
        <w:rPr>
          <w:rFonts w:ascii="ＭＳ 明朝" w:eastAsia="ＭＳ 明朝" w:hAnsi="ＭＳ 明朝" w:cs="ＭＳ 明朝"/>
          <w:color w:val="000000"/>
          <w:kern w:val="0"/>
          <w:szCs w:val="21"/>
        </w:rPr>
        <w:t>1</w:t>
      </w:r>
      <w:r>
        <w:rPr>
          <w:rFonts w:ascii="ＭＳ 明朝" w:eastAsia="ＭＳ 明朝" w:hAnsi="ＭＳ 明朝" w:cs="ＭＳ 明朝" w:hint="eastAsia"/>
          <w:color w:val="000000"/>
          <w:kern w:val="0"/>
          <w:szCs w:val="21"/>
        </w:rPr>
        <w:t>4</w:t>
      </w:r>
      <w:r w:rsidRPr="00264991">
        <w:rPr>
          <w:rFonts w:ascii="ＭＳ 明朝" w:eastAsia="ＭＳ 明朝" w:hAnsi="游明朝" w:cs="ＭＳ 明朝" w:hint="eastAsia"/>
          <w:color w:val="000000"/>
          <w:kern w:val="0"/>
          <w:szCs w:val="21"/>
        </w:rPr>
        <w:t>条　甲は、次の各号の一に該当するときは、この契約を解除することができる。この場合において、解除により乙に損害があっても、甲は賠償の責めを負わない。</w:t>
      </w:r>
    </w:p>
    <w:p w14:paraId="057CCCBA" w14:textId="58962AF1" w:rsidR="00264991" w:rsidRPr="00264991" w:rsidRDefault="00264991" w:rsidP="00264991">
      <w:pPr>
        <w:overflowPunct w:val="0"/>
        <w:ind w:left="908" w:hanging="908"/>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 xml:space="preserve">　⑴　乙の責めに帰すべき事由により、委託期間内に履行することができないと認めら</w:t>
      </w:r>
      <w:r w:rsidR="00811158">
        <w:rPr>
          <w:rFonts w:ascii="ＭＳ 明朝" w:eastAsia="ＭＳ 明朝" w:hAnsi="游明朝" w:cs="ＭＳ 明朝" w:hint="eastAsia"/>
          <w:color w:val="000000"/>
          <w:kern w:val="0"/>
          <w:szCs w:val="21"/>
        </w:rPr>
        <w:t>れ</w:t>
      </w:r>
      <w:r w:rsidRPr="00264991">
        <w:rPr>
          <w:rFonts w:ascii="ＭＳ 明朝" w:eastAsia="ＭＳ 明朝" w:hAnsi="游明朝" w:cs="ＭＳ 明朝" w:hint="eastAsia"/>
          <w:color w:val="000000"/>
          <w:kern w:val="0"/>
          <w:szCs w:val="21"/>
        </w:rPr>
        <w:t>たとき。</w:t>
      </w:r>
    </w:p>
    <w:p w14:paraId="1FC6C0CE" w14:textId="77777777" w:rsidR="00264991" w:rsidRPr="00264991" w:rsidRDefault="00264991" w:rsidP="00264991">
      <w:pPr>
        <w:overflowPunct w:val="0"/>
        <w:ind w:left="566" w:hanging="566"/>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 xml:space="preserve">　⑵　天災地変その他乙の責めに帰すべき理由によらないで委託期間内に完了することができないと認めたとき。</w:t>
      </w:r>
    </w:p>
    <w:p w14:paraId="26DF7262"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 xml:space="preserve">　⑶　契約の履行に関し、不正の行為があると認めたとき。</w:t>
      </w:r>
    </w:p>
    <w:p w14:paraId="6533E162" w14:textId="77777777" w:rsidR="00264991" w:rsidRPr="00264991" w:rsidRDefault="00264991" w:rsidP="00264991">
      <w:pPr>
        <w:overflowPunct w:val="0"/>
        <w:ind w:left="454" w:hanging="454"/>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 xml:space="preserve">　⑷　乙が暴力団員（暴力団員による不当な行為の防止等に関する法律（平成３年法律第７７号）第２条第６号に規定する暴力団員をいう。）又は暴力団（同条第２号に規定する</w:t>
      </w:r>
      <w:r w:rsidRPr="00264991">
        <w:rPr>
          <w:rFonts w:ascii="ＭＳ 明朝" w:eastAsia="ＭＳ 明朝" w:hAnsi="游明朝" w:cs="ＭＳ 明朝" w:hint="eastAsia"/>
          <w:color w:val="000000"/>
          <w:kern w:val="0"/>
          <w:szCs w:val="21"/>
        </w:rPr>
        <w:lastRenderedPageBreak/>
        <w:t>暴力団をいう。）若しくは暴力団員と密接な関係を有する者と認められたとき。</w:t>
      </w:r>
    </w:p>
    <w:p w14:paraId="125A46E5" w14:textId="77777777" w:rsidR="00264991" w:rsidRPr="00264991" w:rsidRDefault="00264991" w:rsidP="00264991">
      <w:pPr>
        <w:overflowPunct w:val="0"/>
        <w:ind w:left="454" w:hanging="454"/>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color w:val="000000"/>
          <w:kern w:val="0"/>
          <w:szCs w:val="21"/>
        </w:rPr>
        <w:t xml:space="preserve">  </w:t>
      </w:r>
      <w:r w:rsidRPr="00264991">
        <w:rPr>
          <w:rFonts w:ascii="ＭＳ 明朝" w:eastAsia="ＭＳ 明朝" w:hAnsi="ＭＳ 明朝" w:cs="ＭＳ 明朝" w:hint="eastAsia"/>
          <w:color w:val="000000"/>
          <w:kern w:val="0"/>
          <w:szCs w:val="21"/>
        </w:rPr>
        <w:t>⑸　本業務を処理するために乙が取り扱う機密情報・個人情報について、乙の責に帰すべき理由による機密情報・個人情報の漏えい等があったとき。</w:t>
      </w:r>
    </w:p>
    <w:p w14:paraId="2C5E6DF3" w14:textId="77777777" w:rsidR="00264991" w:rsidRPr="00264991" w:rsidRDefault="00264991" w:rsidP="00264991">
      <w:pPr>
        <w:overflowPunct w:val="0"/>
        <w:ind w:left="422" w:hanging="422"/>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color w:val="000000"/>
          <w:kern w:val="0"/>
          <w:szCs w:val="21"/>
        </w:rPr>
        <w:t xml:space="preserve">  </w:t>
      </w:r>
      <w:r w:rsidRPr="00264991">
        <w:rPr>
          <w:rFonts w:ascii="ＭＳ 明朝" w:eastAsia="ＭＳ 明朝" w:hAnsi="ＭＳ 明朝" w:cs="ＭＳ 明朝" w:hint="eastAsia"/>
          <w:color w:val="000000"/>
          <w:kern w:val="0"/>
          <w:szCs w:val="21"/>
        </w:rPr>
        <w:t>⑹　前各号に掲げる場合のほか、本契約に違反し、本業務の目的を達成することができないと認められるとき。</w:t>
      </w:r>
    </w:p>
    <w:p w14:paraId="3DACC3F1"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27E5C507"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（違約金）</w:t>
      </w:r>
    </w:p>
    <w:p w14:paraId="34C4542B" w14:textId="4E1CB34D" w:rsidR="00264991" w:rsidRPr="00264991" w:rsidRDefault="00264991" w:rsidP="00264991">
      <w:pPr>
        <w:overflowPunct w:val="0"/>
        <w:ind w:left="226" w:hanging="226"/>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第</w:t>
      </w:r>
      <w:r w:rsidRPr="00264991">
        <w:rPr>
          <w:rFonts w:ascii="ＭＳ 明朝" w:eastAsia="ＭＳ 明朝" w:hAnsi="ＭＳ 明朝" w:cs="ＭＳ 明朝"/>
          <w:color w:val="000000"/>
          <w:kern w:val="0"/>
          <w:szCs w:val="21"/>
        </w:rPr>
        <w:t>1</w:t>
      </w:r>
      <w:r>
        <w:rPr>
          <w:rFonts w:ascii="ＭＳ 明朝" w:eastAsia="ＭＳ 明朝" w:hAnsi="ＭＳ 明朝" w:cs="ＭＳ 明朝" w:hint="eastAsia"/>
          <w:color w:val="000000"/>
          <w:kern w:val="0"/>
          <w:szCs w:val="21"/>
        </w:rPr>
        <w:t>5</w:t>
      </w:r>
      <w:r w:rsidRPr="00264991">
        <w:rPr>
          <w:rFonts w:ascii="ＭＳ 明朝" w:eastAsia="ＭＳ 明朝" w:hAnsi="游明朝" w:cs="ＭＳ 明朝" w:hint="eastAsia"/>
          <w:color w:val="000000"/>
          <w:kern w:val="0"/>
          <w:szCs w:val="21"/>
        </w:rPr>
        <w:t xml:space="preserve">条　</w:t>
      </w:r>
      <w:r w:rsidRPr="00264991">
        <w:rPr>
          <w:rFonts w:ascii="ＭＳ 明朝" w:eastAsia="ＭＳ 明朝" w:hAnsi="ＭＳ 明朝" w:cs="ＭＳ 明朝" w:hint="eastAsia"/>
          <w:color w:val="000000"/>
          <w:kern w:val="0"/>
          <w:szCs w:val="21"/>
        </w:rPr>
        <w:t>前条各号の規定</w:t>
      </w:r>
      <w:r w:rsidR="00767FD6">
        <w:rPr>
          <w:rFonts w:ascii="ＭＳ 明朝" w:eastAsia="ＭＳ 明朝" w:hAnsi="ＭＳ 明朝" w:cs="ＭＳ 明朝" w:hint="eastAsia"/>
          <w:color w:val="000000"/>
          <w:kern w:val="0"/>
          <w:szCs w:val="21"/>
        </w:rPr>
        <w:t>又は第10条第２項</w:t>
      </w:r>
      <w:r w:rsidRPr="00264991">
        <w:rPr>
          <w:rFonts w:ascii="ＭＳ 明朝" w:eastAsia="ＭＳ 明朝" w:hAnsi="ＭＳ 明朝" w:cs="ＭＳ 明朝" w:hint="eastAsia"/>
          <w:color w:val="000000"/>
          <w:kern w:val="0"/>
          <w:szCs w:val="21"/>
        </w:rPr>
        <w:t>により甲が契約を解除したときは、乙は委託金額の</w:t>
      </w:r>
      <w:r w:rsidR="00811158">
        <w:rPr>
          <w:rFonts w:ascii="ＭＳ 明朝" w:eastAsia="ＭＳ 明朝" w:hAnsi="ＭＳ 明朝" w:cs="ＭＳ 明朝" w:hint="eastAsia"/>
          <w:color w:val="000000"/>
          <w:kern w:val="0"/>
          <w:szCs w:val="21"/>
        </w:rPr>
        <w:t>10</w:t>
      </w:r>
      <w:r w:rsidRPr="00264991">
        <w:rPr>
          <w:rFonts w:ascii="ＭＳ 明朝" w:eastAsia="ＭＳ 明朝" w:hAnsi="ＭＳ 明朝" w:cs="ＭＳ 明朝" w:hint="eastAsia"/>
          <w:color w:val="000000"/>
          <w:kern w:val="0"/>
          <w:szCs w:val="21"/>
        </w:rPr>
        <w:t>分の１を違約金として甲の指定する期日までに納付しなければならない。ただし、契約その他の債務の発生原因及び取引上の社会通年に照らして乙の責めに帰することができない理由により契約を解除した場合は、この限りではない。</w:t>
      </w:r>
    </w:p>
    <w:p w14:paraId="6ADDB90E"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57113A35"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（法令の遵守）</w:t>
      </w:r>
    </w:p>
    <w:p w14:paraId="4AF2E14A" w14:textId="3EB1140A" w:rsidR="00264991" w:rsidRPr="00264991" w:rsidRDefault="00264991" w:rsidP="00264991">
      <w:pPr>
        <w:overflowPunct w:val="0"/>
        <w:ind w:left="210" w:hanging="21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第</w:t>
      </w:r>
      <w:r w:rsidRPr="00264991">
        <w:rPr>
          <w:rFonts w:ascii="ＭＳ 明朝" w:eastAsia="ＭＳ 明朝" w:hAnsi="ＭＳ 明朝" w:cs="ＭＳ 明朝"/>
          <w:color w:val="000000"/>
          <w:kern w:val="0"/>
          <w:szCs w:val="21"/>
        </w:rPr>
        <w:t>1</w:t>
      </w:r>
      <w:r>
        <w:rPr>
          <w:rFonts w:ascii="ＭＳ 明朝" w:eastAsia="ＭＳ 明朝" w:hAnsi="ＭＳ 明朝" w:cs="ＭＳ 明朝" w:hint="eastAsia"/>
          <w:color w:val="000000"/>
          <w:kern w:val="0"/>
          <w:szCs w:val="21"/>
        </w:rPr>
        <w:t>6</w:t>
      </w:r>
      <w:r w:rsidRPr="00264991">
        <w:rPr>
          <w:rFonts w:ascii="ＭＳ 明朝" w:eastAsia="ＭＳ 明朝" w:hAnsi="ＭＳ 明朝" w:cs="ＭＳ 明朝" w:hint="eastAsia"/>
          <w:color w:val="000000"/>
          <w:kern w:val="0"/>
          <w:szCs w:val="21"/>
        </w:rPr>
        <w:t>条　乙は、乙の従業員に対する雇用者及び使用者として、労働基準法、労働安全衛生法、職業安定法、その他の関係法令を遵守し、その責任を負うものとする。</w:t>
      </w:r>
    </w:p>
    <w:p w14:paraId="62B9AC26"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080E0699"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（規律維持）</w:t>
      </w:r>
    </w:p>
    <w:p w14:paraId="1D1FD86D" w14:textId="2F15C393" w:rsidR="00264991" w:rsidRPr="00264991" w:rsidRDefault="00264991" w:rsidP="00264991">
      <w:pPr>
        <w:overflowPunct w:val="0"/>
        <w:ind w:left="210" w:hanging="21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第</w:t>
      </w:r>
      <w:r w:rsidRPr="00264991">
        <w:rPr>
          <w:rFonts w:ascii="ＭＳ 明朝" w:eastAsia="ＭＳ 明朝" w:hAnsi="ＭＳ 明朝" w:cs="ＭＳ 明朝"/>
          <w:color w:val="000000"/>
          <w:kern w:val="0"/>
          <w:szCs w:val="21"/>
        </w:rPr>
        <w:t>1</w:t>
      </w:r>
      <w:r>
        <w:rPr>
          <w:rFonts w:ascii="ＭＳ 明朝" w:eastAsia="ＭＳ 明朝" w:hAnsi="ＭＳ 明朝" w:cs="ＭＳ 明朝" w:hint="eastAsia"/>
          <w:color w:val="000000"/>
          <w:kern w:val="0"/>
          <w:szCs w:val="21"/>
        </w:rPr>
        <w:t>7</w:t>
      </w:r>
      <w:r w:rsidRPr="00264991">
        <w:rPr>
          <w:rFonts w:ascii="ＭＳ 明朝" w:eastAsia="ＭＳ 明朝" w:hAnsi="ＭＳ 明朝" w:cs="ＭＳ 明朝" w:hint="eastAsia"/>
          <w:color w:val="000000"/>
          <w:kern w:val="0"/>
          <w:szCs w:val="21"/>
        </w:rPr>
        <w:t>条　乙は、業務に従事する従業員の風紀及び規律の維持に責任を負い、秩序ある業務の実施に努めなければならない。</w:t>
      </w:r>
    </w:p>
    <w:p w14:paraId="69BE93F4"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24152535" w14:textId="7C60D936" w:rsidR="00A32D93" w:rsidRPr="00A32D93" w:rsidRDefault="00264991" w:rsidP="00A32D93">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ＭＳ 明朝" w:cs="ＭＳ 明朝" w:hint="eastAsia"/>
          <w:color w:val="000000"/>
          <w:kern w:val="0"/>
          <w:szCs w:val="21"/>
        </w:rPr>
        <w:t>（</w:t>
      </w:r>
      <w:r w:rsidR="00A32D93">
        <w:rPr>
          <w:rFonts w:ascii="ＭＳ 明朝" w:eastAsia="ＭＳ 明朝" w:hAnsi="ＭＳ 明朝" w:cs="ＭＳ 明朝" w:hint="eastAsia"/>
          <w:color w:val="000000"/>
          <w:kern w:val="0"/>
          <w:szCs w:val="21"/>
        </w:rPr>
        <w:t>賃金水準の変動に基づく契約金額の変更</w:t>
      </w:r>
      <w:r w:rsidRPr="00264991">
        <w:rPr>
          <w:rFonts w:ascii="ＭＳ 明朝" w:eastAsia="ＭＳ 明朝" w:hAnsi="ＭＳ 明朝" w:cs="ＭＳ 明朝" w:hint="eastAsia"/>
          <w:color w:val="000000"/>
          <w:kern w:val="0"/>
          <w:szCs w:val="21"/>
        </w:rPr>
        <w:t>）</w:t>
      </w:r>
    </w:p>
    <w:p w14:paraId="11DF4B16" w14:textId="66236C5A" w:rsidR="00A32D93" w:rsidRPr="00A32D93" w:rsidRDefault="00A32D93" w:rsidP="009C3E02">
      <w:pPr>
        <w:overflowPunct w:val="0"/>
        <w:ind w:left="210" w:hanging="210"/>
        <w:textAlignment w:val="baseline"/>
        <w:rPr>
          <w:rFonts w:ascii="ＭＳ 明朝" w:eastAsia="ＭＳ 明朝" w:hAnsi="ＭＳ 明朝" w:cs="ＭＳ 明朝"/>
          <w:color w:val="000000"/>
          <w:kern w:val="0"/>
          <w:szCs w:val="21"/>
        </w:rPr>
      </w:pPr>
      <w:r w:rsidRPr="00A32D93">
        <w:rPr>
          <w:rFonts w:ascii="ＭＳ 明朝" w:eastAsia="ＭＳ 明朝" w:hAnsi="ＭＳ 明朝" w:cs="ＭＳ 明朝" w:hint="eastAsia"/>
          <w:color w:val="000000"/>
          <w:kern w:val="0"/>
          <w:szCs w:val="21"/>
        </w:rPr>
        <w:t>第</w:t>
      </w:r>
      <w:r w:rsidR="00BA4FA3">
        <w:rPr>
          <w:rFonts w:ascii="ＭＳ 明朝" w:eastAsia="ＭＳ 明朝" w:hAnsi="ＭＳ 明朝" w:cs="ＭＳ 明朝" w:hint="eastAsia"/>
          <w:color w:val="000000"/>
          <w:kern w:val="0"/>
          <w:szCs w:val="21"/>
        </w:rPr>
        <w:t>18</w:t>
      </w:r>
      <w:r w:rsidRPr="00A32D93">
        <w:rPr>
          <w:rFonts w:ascii="ＭＳ 明朝" w:eastAsia="ＭＳ 明朝" w:hAnsi="ＭＳ 明朝" w:cs="ＭＳ 明朝" w:hint="eastAsia"/>
          <w:color w:val="000000"/>
          <w:kern w:val="0"/>
          <w:szCs w:val="21"/>
        </w:rPr>
        <w:t>条</w:t>
      </w:r>
      <w:r w:rsidR="009C3E02">
        <w:rPr>
          <w:rFonts w:ascii="ＭＳ 明朝" w:eastAsia="ＭＳ 明朝" w:hAnsi="ＭＳ 明朝" w:cs="ＭＳ 明朝" w:hint="eastAsia"/>
          <w:color w:val="000000"/>
          <w:kern w:val="0"/>
          <w:szCs w:val="21"/>
        </w:rPr>
        <w:t xml:space="preserve">　</w:t>
      </w:r>
      <w:r w:rsidRPr="00A32D93">
        <w:rPr>
          <w:rFonts w:ascii="ＭＳ 明朝" w:eastAsia="ＭＳ 明朝" w:hAnsi="ＭＳ 明朝" w:cs="ＭＳ 明朝" w:hint="eastAsia"/>
          <w:color w:val="000000"/>
          <w:kern w:val="0"/>
          <w:szCs w:val="21"/>
        </w:rPr>
        <w:t>履行期間中において、日本国内における賃金水準に予期し得ない急激な変動が生じ、その結果契約金額が著しく不適当となったと認められるときは、甲又は乙は、契約金額の変更について書面により協議を申し入れることができる。</w:t>
      </w:r>
    </w:p>
    <w:p w14:paraId="3E504536" w14:textId="77777777" w:rsidR="00A32D93" w:rsidRPr="00A32D93" w:rsidRDefault="00A32D93" w:rsidP="00A32D93">
      <w:pPr>
        <w:overflowPunct w:val="0"/>
        <w:ind w:left="210" w:hanging="210"/>
        <w:textAlignment w:val="baseline"/>
        <w:rPr>
          <w:rFonts w:ascii="ＭＳ 明朝" w:eastAsia="ＭＳ 明朝" w:hAnsi="ＭＳ 明朝" w:cs="ＭＳ 明朝"/>
          <w:color w:val="000000"/>
          <w:kern w:val="0"/>
          <w:szCs w:val="21"/>
        </w:rPr>
      </w:pPr>
      <w:r w:rsidRPr="00A32D93">
        <w:rPr>
          <w:rFonts w:ascii="ＭＳ 明朝" w:eastAsia="ＭＳ 明朝" w:hAnsi="ＭＳ 明朝" w:cs="ＭＳ 明朝" w:hint="eastAsia"/>
          <w:color w:val="000000"/>
          <w:kern w:val="0"/>
          <w:szCs w:val="21"/>
        </w:rPr>
        <w:t xml:space="preserve">２　前項に基づく申し入れを行うことができるのは、次の各号の要件を満たす場合に限る。  </w:t>
      </w:r>
    </w:p>
    <w:p w14:paraId="287C07A1" w14:textId="77777777" w:rsidR="00A32D93" w:rsidRPr="00A32D93" w:rsidRDefault="00A32D93" w:rsidP="00A32D93">
      <w:pPr>
        <w:overflowPunct w:val="0"/>
        <w:ind w:left="210" w:hanging="210"/>
        <w:textAlignment w:val="baseline"/>
        <w:rPr>
          <w:rFonts w:ascii="ＭＳ 明朝" w:eastAsia="ＭＳ 明朝" w:hAnsi="ＭＳ 明朝" w:cs="ＭＳ 明朝"/>
          <w:color w:val="000000"/>
          <w:kern w:val="0"/>
          <w:szCs w:val="21"/>
        </w:rPr>
      </w:pPr>
      <w:r w:rsidRPr="00A32D93">
        <w:rPr>
          <w:rFonts w:ascii="ＭＳ 明朝" w:eastAsia="ＭＳ 明朝" w:hAnsi="ＭＳ 明朝" w:cs="ＭＳ 明朝" w:hint="eastAsia"/>
          <w:color w:val="000000"/>
          <w:kern w:val="0"/>
          <w:szCs w:val="21"/>
        </w:rPr>
        <w:t xml:space="preserve">（１）　協議申し入れ時点において、本契約の履行期間が２か月以上残存していること。  </w:t>
      </w:r>
    </w:p>
    <w:p w14:paraId="393D6B41" w14:textId="77777777" w:rsidR="00A32D93" w:rsidRPr="00A32D93" w:rsidRDefault="00A32D93" w:rsidP="00A32D93">
      <w:pPr>
        <w:overflowPunct w:val="0"/>
        <w:ind w:left="210" w:hanging="210"/>
        <w:textAlignment w:val="baseline"/>
        <w:rPr>
          <w:rFonts w:ascii="ＭＳ 明朝" w:eastAsia="ＭＳ 明朝" w:hAnsi="ＭＳ 明朝" w:cs="ＭＳ 明朝"/>
          <w:color w:val="000000"/>
          <w:kern w:val="0"/>
          <w:szCs w:val="21"/>
        </w:rPr>
      </w:pPr>
      <w:r w:rsidRPr="00A32D93">
        <w:rPr>
          <w:rFonts w:ascii="ＭＳ 明朝" w:eastAsia="ＭＳ 明朝" w:hAnsi="ＭＳ 明朝" w:cs="ＭＳ 明朝" w:hint="eastAsia"/>
          <w:color w:val="000000"/>
          <w:kern w:val="0"/>
          <w:szCs w:val="21"/>
        </w:rPr>
        <w:t xml:space="preserve">（２）　当該変更額が、変動前契約金額（契約金額から既履行部分に対応する金額を控除した額をいう。）と変動後契約金額（変動後の賃金水準を基礎として算出した変動前契約金額に相応する額をいう。）との差額のうち、変動前契約金額の１０００分の１０を超える額であること。  </w:t>
      </w:r>
    </w:p>
    <w:p w14:paraId="04486632" w14:textId="77777777" w:rsidR="00A32D93" w:rsidRPr="00A32D93" w:rsidRDefault="00A32D93" w:rsidP="00A32D93">
      <w:pPr>
        <w:overflowPunct w:val="0"/>
        <w:ind w:left="210" w:hanging="210"/>
        <w:textAlignment w:val="baseline"/>
        <w:rPr>
          <w:rFonts w:ascii="ＭＳ 明朝" w:eastAsia="ＭＳ 明朝" w:hAnsi="ＭＳ 明朝" w:cs="ＭＳ 明朝"/>
          <w:color w:val="000000"/>
          <w:kern w:val="0"/>
          <w:szCs w:val="21"/>
        </w:rPr>
      </w:pPr>
      <w:r w:rsidRPr="00A32D93">
        <w:rPr>
          <w:rFonts w:ascii="ＭＳ 明朝" w:eastAsia="ＭＳ 明朝" w:hAnsi="ＭＳ 明朝" w:cs="ＭＳ 明朝" w:hint="eastAsia"/>
          <w:color w:val="000000"/>
          <w:kern w:val="0"/>
          <w:szCs w:val="21"/>
        </w:rPr>
        <w:t>３　前項に基づく申し入れを行った甲又は乙は、算定根拠資料を添付した変更請求書類を相手方に提出し、甲乙協議を行うものとする。</w:t>
      </w:r>
    </w:p>
    <w:p w14:paraId="68854DE0" w14:textId="77777777" w:rsidR="00A32D93" w:rsidRPr="00A32D93" w:rsidRDefault="00A32D93" w:rsidP="00A32D93">
      <w:pPr>
        <w:overflowPunct w:val="0"/>
        <w:ind w:left="210" w:hanging="210"/>
        <w:textAlignment w:val="baseline"/>
        <w:rPr>
          <w:rFonts w:ascii="ＭＳ 明朝" w:eastAsia="ＭＳ 明朝" w:hAnsi="ＭＳ 明朝" w:cs="ＭＳ 明朝"/>
          <w:color w:val="000000"/>
          <w:kern w:val="0"/>
          <w:szCs w:val="21"/>
        </w:rPr>
      </w:pPr>
      <w:r w:rsidRPr="00A32D93">
        <w:rPr>
          <w:rFonts w:ascii="ＭＳ 明朝" w:eastAsia="ＭＳ 明朝" w:hAnsi="ＭＳ 明朝" w:cs="ＭＳ 明朝" w:hint="eastAsia"/>
          <w:color w:val="000000"/>
          <w:kern w:val="0"/>
          <w:szCs w:val="21"/>
        </w:rPr>
        <w:t>４　前項の協議を行った場合、甲は協議の結果を書面により乙に通知しなければならない。この場合において、乙が当該通知を受領した日から１４日以内に書面により異議を述べなかったときは、乙は当該決定に同意したものとみなす。</w:t>
      </w:r>
    </w:p>
    <w:p w14:paraId="41848C12"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14FE5533"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lastRenderedPageBreak/>
        <w:t>（契約外の事項）</w:t>
      </w:r>
    </w:p>
    <w:p w14:paraId="7C174404" w14:textId="07E4A16A" w:rsidR="00264991" w:rsidRDefault="00264991" w:rsidP="00264991">
      <w:pPr>
        <w:overflowPunct w:val="0"/>
        <w:ind w:left="226" w:hanging="226"/>
        <w:textAlignment w:val="baseline"/>
        <w:rPr>
          <w:rFonts w:ascii="ＭＳ 明朝" w:eastAsia="ＭＳ 明朝" w:hAnsi="游明朝" w:cs="ＭＳ 明朝"/>
          <w:color w:val="000000"/>
          <w:kern w:val="0"/>
          <w:szCs w:val="21"/>
        </w:rPr>
      </w:pPr>
      <w:r w:rsidRPr="00264991">
        <w:rPr>
          <w:rFonts w:ascii="ＭＳ 明朝" w:eastAsia="ＭＳ 明朝" w:hAnsi="游明朝" w:cs="ＭＳ 明朝" w:hint="eastAsia"/>
          <w:color w:val="000000"/>
          <w:kern w:val="0"/>
          <w:szCs w:val="21"/>
        </w:rPr>
        <w:t>第</w:t>
      </w:r>
      <w:r>
        <w:rPr>
          <w:rFonts w:ascii="ＭＳ 明朝" w:eastAsia="ＭＳ 明朝" w:hAnsi="ＭＳ 明朝" w:cs="ＭＳ 明朝" w:hint="eastAsia"/>
          <w:color w:val="000000"/>
          <w:kern w:val="0"/>
          <w:szCs w:val="21"/>
        </w:rPr>
        <w:t>19</w:t>
      </w:r>
      <w:r w:rsidRPr="00264991">
        <w:rPr>
          <w:rFonts w:ascii="ＭＳ 明朝" w:eastAsia="ＭＳ 明朝" w:hAnsi="游明朝" w:cs="ＭＳ 明朝" w:hint="eastAsia"/>
          <w:color w:val="000000"/>
          <w:kern w:val="0"/>
          <w:szCs w:val="21"/>
        </w:rPr>
        <w:t>条　この契約に定めのない事項又は契約について疑義が生じた事項については、必要に応じて甲乙協議して定めるものとする。</w:t>
      </w:r>
    </w:p>
    <w:p w14:paraId="6911056B" w14:textId="4D09D6A0" w:rsidR="00E80E2B" w:rsidRDefault="00E80E2B" w:rsidP="00264991">
      <w:pPr>
        <w:overflowPunct w:val="0"/>
        <w:ind w:left="226" w:hanging="226"/>
        <w:textAlignment w:val="baseline"/>
        <w:rPr>
          <w:rFonts w:ascii="ＭＳ 明朝" w:eastAsia="ＭＳ 明朝" w:hAnsi="游明朝" w:cs="ＭＳ 明朝"/>
          <w:color w:val="000000"/>
          <w:kern w:val="0"/>
          <w:szCs w:val="21"/>
        </w:rPr>
      </w:pPr>
    </w:p>
    <w:p w14:paraId="0D7BA287" w14:textId="3A6DE24D" w:rsidR="00E80E2B" w:rsidRDefault="00E80E2B" w:rsidP="00264991">
      <w:pPr>
        <w:overflowPunct w:val="0"/>
        <w:ind w:left="226" w:hanging="226"/>
        <w:textAlignment w:val="baseline"/>
        <w:rPr>
          <w:rFonts w:ascii="ＭＳ 明朝" w:eastAsia="ＭＳ 明朝" w:hAnsi="游明朝" w:cs="ＭＳ 明朝"/>
          <w:color w:val="000000"/>
          <w:kern w:val="0"/>
          <w:szCs w:val="21"/>
        </w:rPr>
      </w:pPr>
      <w:r>
        <w:rPr>
          <w:rFonts w:ascii="ＭＳ 明朝" w:eastAsia="ＭＳ 明朝" w:hAnsi="游明朝" w:cs="ＭＳ 明朝" w:hint="eastAsia"/>
          <w:color w:val="000000"/>
          <w:kern w:val="0"/>
          <w:szCs w:val="21"/>
        </w:rPr>
        <w:t>(特約事項)</w:t>
      </w:r>
    </w:p>
    <w:p w14:paraId="248F696F" w14:textId="51B89C41" w:rsidR="00E80E2B" w:rsidRPr="00264991" w:rsidRDefault="00E80E2B" w:rsidP="00264991">
      <w:pPr>
        <w:overflowPunct w:val="0"/>
        <w:ind w:left="226" w:hanging="226"/>
        <w:textAlignment w:val="baseline"/>
        <w:rPr>
          <w:rFonts w:ascii="ＭＳ 明朝" w:eastAsia="ＭＳ 明朝" w:hAnsi="Times New Roman" w:cs="Times New Roman"/>
          <w:color w:val="000000"/>
          <w:kern w:val="0"/>
          <w:szCs w:val="21"/>
        </w:rPr>
      </w:pPr>
      <w:r>
        <w:rPr>
          <w:rFonts w:ascii="ＭＳ 明朝" w:eastAsia="ＭＳ 明朝" w:hAnsi="游明朝" w:cs="ＭＳ 明朝" w:hint="eastAsia"/>
          <w:color w:val="000000"/>
          <w:kern w:val="0"/>
          <w:szCs w:val="21"/>
        </w:rPr>
        <w:t>第2</w:t>
      </w:r>
      <w:r w:rsidR="009C3E02">
        <w:rPr>
          <w:rFonts w:ascii="ＭＳ 明朝" w:eastAsia="ＭＳ 明朝" w:hAnsi="游明朝" w:cs="ＭＳ 明朝" w:hint="eastAsia"/>
          <w:color w:val="000000"/>
          <w:kern w:val="0"/>
          <w:szCs w:val="21"/>
        </w:rPr>
        <w:t>0</w:t>
      </w:r>
      <w:r>
        <w:rPr>
          <w:rFonts w:ascii="ＭＳ 明朝" w:eastAsia="ＭＳ 明朝" w:hAnsi="游明朝" w:cs="ＭＳ 明朝" w:hint="eastAsia"/>
          <w:color w:val="000000"/>
          <w:kern w:val="0"/>
          <w:szCs w:val="21"/>
        </w:rPr>
        <w:t>条　この契約は、地方自治法(昭和22年法律第67号)第234条の３の規定による長期継続契約であるため、契約の締結</w:t>
      </w:r>
      <w:r w:rsidR="009C3E02">
        <w:rPr>
          <w:rFonts w:ascii="ＭＳ 明朝" w:eastAsia="ＭＳ 明朝" w:hAnsi="游明朝" w:cs="ＭＳ 明朝" w:hint="eastAsia"/>
          <w:color w:val="000000"/>
          <w:kern w:val="0"/>
          <w:szCs w:val="21"/>
        </w:rPr>
        <w:t>の日の属する年度の</w:t>
      </w:r>
      <w:r>
        <w:rPr>
          <w:rFonts w:ascii="ＭＳ 明朝" w:eastAsia="ＭＳ 明朝" w:hAnsi="游明朝" w:cs="ＭＳ 明朝" w:hint="eastAsia"/>
          <w:color w:val="000000"/>
          <w:kern w:val="0"/>
          <w:szCs w:val="21"/>
        </w:rPr>
        <w:t>翌年度以降において歳入歳出予算の当該金額について減額又は削除があった場合は、当該契約は解除する。</w:t>
      </w:r>
    </w:p>
    <w:p w14:paraId="23993A07"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4853D9A9"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 xml:space="preserve">　本契約の証として本書２通を作成し、当事者が記名押印のうえ、各自１通を保持する。</w:t>
      </w:r>
    </w:p>
    <w:p w14:paraId="53D20E4C"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3C7B54A6" w14:textId="77777777" w:rsidR="00264991" w:rsidRPr="00264991" w:rsidRDefault="00264991" w:rsidP="00264991">
      <w:pPr>
        <w:overflowPunct w:val="0"/>
        <w:ind w:firstLine="420"/>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令和　　年　　月　　日</w:t>
      </w:r>
    </w:p>
    <w:p w14:paraId="626B3261"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4578976B"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3E55B817"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 xml:space="preserve">　　　　　　　　　　　　　　　　　　甲</w:t>
      </w:r>
    </w:p>
    <w:p w14:paraId="79842A7C" w14:textId="3BC2BA66" w:rsidR="00264991" w:rsidRPr="00264991" w:rsidRDefault="00264991" w:rsidP="00264991">
      <w:pPr>
        <w:overflowPunct w:val="0"/>
        <w:ind w:firstLine="4422"/>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 xml:space="preserve">委託者　　</w:t>
      </w:r>
      <w:r>
        <w:rPr>
          <w:rFonts w:ascii="ＭＳ 明朝" w:eastAsia="ＭＳ 明朝" w:hAnsi="游明朝" w:cs="ＭＳ 明朝" w:hint="eastAsia"/>
          <w:color w:val="000000"/>
          <w:kern w:val="0"/>
          <w:szCs w:val="21"/>
        </w:rPr>
        <w:t>大分県別府市野田５６５番地</w:t>
      </w:r>
    </w:p>
    <w:p w14:paraId="5E5ED8F9" w14:textId="489EED21" w:rsidR="00264991" w:rsidRPr="00264991" w:rsidRDefault="00264991" w:rsidP="00264991">
      <w:pPr>
        <w:overflowPunct w:val="0"/>
        <w:ind w:firstLine="5102"/>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 xml:space="preserve">　　</w:t>
      </w:r>
      <w:r>
        <w:rPr>
          <w:rFonts w:ascii="ＭＳ 明朝" w:eastAsia="ＭＳ 明朝" w:hAnsi="游明朝" w:cs="ＭＳ 明朝" w:hint="eastAsia"/>
          <w:color w:val="000000"/>
          <w:kern w:val="0"/>
          <w:szCs w:val="21"/>
        </w:rPr>
        <w:t>大分県立別府やまなみ支援学校</w:t>
      </w:r>
    </w:p>
    <w:p w14:paraId="77B6A118" w14:textId="7A329B38" w:rsidR="00264991" w:rsidRPr="00264991" w:rsidRDefault="00264991" w:rsidP="00264991">
      <w:pPr>
        <w:overflowPunct w:val="0"/>
        <w:ind w:firstLine="5102"/>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 xml:space="preserve">　　　校長　</w:t>
      </w:r>
      <w:r>
        <w:rPr>
          <w:rFonts w:ascii="ＭＳ 明朝" w:eastAsia="ＭＳ 明朝" w:hAnsi="游明朝" w:cs="ＭＳ 明朝" w:hint="eastAsia"/>
          <w:color w:val="000000"/>
          <w:kern w:val="0"/>
          <w:szCs w:val="21"/>
        </w:rPr>
        <w:t>堂脇　真理子</w:t>
      </w:r>
      <w:r w:rsidRPr="00264991">
        <w:rPr>
          <w:rFonts w:ascii="ＭＳ 明朝" w:eastAsia="ＭＳ 明朝" w:hAnsi="游明朝" w:cs="ＭＳ 明朝" w:hint="eastAsia"/>
          <w:color w:val="000000"/>
          <w:kern w:val="0"/>
          <w:szCs w:val="21"/>
        </w:rPr>
        <w:t xml:space="preserve">　　㊞</w:t>
      </w:r>
    </w:p>
    <w:p w14:paraId="344F115A"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58597872"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7B6E8394"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 xml:space="preserve">　　　　　　　　　　　　　　　　　　乙</w:t>
      </w:r>
    </w:p>
    <w:p w14:paraId="6C7C7757" w14:textId="716C390C" w:rsidR="00264991" w:rsidRPr="00264991" w:rsidRDefault="00264991" w:rsidP="00A32D93">
      <w:pPr>
        <w:overflowPunct w:val="0"/>
        <w:ind w:firstLine="4422"/>
        <w:jc w:val="left"/>
        <w:textAlignment w:val="baseline"/>
        <w:rPr>
          <w:rFonts w:ascii="ＭＳ 明朝" w:eastAsia="ＭＳ 明朝" w:hAnsi="Times New Roman" w:cs="Times New Roman"/>
          <w:color w:val="000000"/>
          <w:kern w:val="0"/>
          <w:szCs w:val="21"/>
        </w:rPr>
      </w:pPr>
      <w:r w:rsidRPr="00264991">
        <w:rPr>
          <w:rFonts w:ascii="ＭＳ 明朝" w:eastAsia="ＭＳ 明朝" w:hAnsi="游明朝" w:cs="ＭＳ 明朝" w:hint="eastAsia"/>
          <w:color w:val="000000"/>
          <w:kern w:val="0"/>
          <w:szCs w:val="21"/>
        </w:rPr>
        <w:t>受託者</w:t>
      </w:r>
      <w:r w:rsidRPr="00264991">
        <w:rPr>
          <w:rFonts w:ascii="ＭＳ 明朝" w:eastAsia="ＭＳ 明朝" w:hAnsi="ＭＳ 明朝" w:cs="ＭＳ 明朝"/>
          <w:color w:val="000000"/>
          <w:kern w:val="0"/>
          <w:szCs w:val="21"/>
        </w:rPr>
        <w:t xml:space="preserve">  </w:t>
      </w:r>
      <w:r w:rsidRPr="00264991">
        <w:rPr>
          <w:rFonts w:ascii="ＭＳ 明朝" w:eastAsia="ＭＳ 明朝" w:hAnsi="ＭＳ 明朝" w:cs="ＭＳ 明朝" w:hint="eastAsia"/>
          <w:color w:val="000000"/>
          <w:kern w:val="0"/>
          <w:szCs w:val="21"/>
        </w:rPr>
        <w:t xml:space="preserve">　</w:t>
      </w:r>
    </w:p>
    <w:p w14:paraId="7DFB2DCD" w14:textId="77777777" w:rsidR="00264991" w:rsidRPr="00264991" w:rsidRDefault="00264991" w:rsidP="00264991">
      <w:pPr>
        <w:overflowPunct w:val="0"/>
        <w:textAlignment w:val="baseline"/>
        <w:rPr>
          <w:rFonts w:ascii="ＭＳ 明朝" w:eastAsia="ＭＳ 明朝" w:hAnsi="Times New Roman" w:cs="Times New Roman"/>
          <w:color w:val="000000"/>
          <w:kern w:val="0"/>
          <w:szCs w:val="21"/>
        </w:rPr>
      </w:pPr>
    </w:p>
    <w:p w14:paraId="646B5818" w14:textId="07F1980F" w:rsidR="003B336D" w:rsidRDefault="003B336D" w:rsidP="00264991"/>
    <w:sectPr w:rsidR="003B336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B9ACA" w14:textId="77777777" w:rsidR="00745213" w:rsidRDefault="00745213" w:rsidP="00E80E2B">
      <w:r>
        <w:separator/>
      </w:r>
    </w:p>
  </w:endnote>
  <w:endnote w:type="continuationSeparator" w:id="0">
    <w:p w14:paraId="46D7BF4B" w14:textId="77777777" w:rsidR="00745213" w:rsidRDefault="00745213" w:rsidP="00E80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B9C47" w14:textId="77777777" w:rsidR="00745213" w:rsidRDefault="00745213" w:rsidP="00E80E2B">
      <w:r>
        <w:separator/>
      </w:r>
    </w:p>
  </w:footnote>
  <w:footnote w:type="continuationSeparator" w:id="0">
    <w:p w14:paraId="04090C38" w14:textId="77777777" w:rsidR="00745213" w:rsidRDefault="00745213" w:rsidP="00E80E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991"/>
    <w:rsid w:val="000036C5"/>
    <w:rsid w:val="00011D79"/>
    <w:rsid w:val="000210DF"/>
    <w:rsid w:val="00034337"/>
    <w:rsid w:val="00037C95"/>
    <w:rsid w:val="00054DFE"/>
    <w:rsid w:val="000562EA"/>
    <w:rsid w:val="0006085D"/>
    <w:rsid w:val="00086358"/>
    <w:rsid w:val="0008637F"/>
    <w:rsid w:val="000969FF"/>
    <w:rsid w:val="00096CA2"/>
    <w:rsid w:val="000971A9"/>
    <w:rsid w:val="000A0EFF"/>
    <w:rsid w:val="000B43EE"/>
    <w:rsid w:val="000B5367"/>
    <w:rsid w:val="000E355A"/>
    <w:rsid w:val="001373F6"/>
    <w:rsid w:val="00137A17"/>
    <w:rsid w:val="00144228"/>
    <w:rsid w:val="001736C8"/>
    <w:rsid w:val="001821C0"/>
    <w:rsid w:val="001A2E50"/>
    <w:rsid w:val="001D40A1"/>
    <w:rsid w:val="001D55FD"/>
    <w:rsid w:val="001E2E34"/>
    <w:rsid w:val="001F16BA"/>
    <w:rsid w:val="00206734"/>
    <w:rsid w:val="00207339"/>
    <w:rsid w:val="00213848"/>
    <w:rsid w:val="002157E7"/>
    <w:rsid w:val="00227D3A"/>
    <w:rsid w:val="0024507C"/>
    <w:rsid w:val="00255720"/>
    <w:rsid w:val="00264991"/>
    <w:rsid w:val="00265F37"/>
    <w:rsid w:val="00277D52"/>
    <w:rsid w:val="002A5540"/>
    <w:rsid w:val="002A7663"/>
    <w:rsid w:val="00324603"/>
    <w:rsid w:val="0034511B"/>
    <w:rsid w:val="00347AA2"/>
    <w:rsid w:val="0036792F"/>
    <w:rsid w:val="00367C8E"/>
    <w:rsid w:val="00373482"/>
    <w:rsid w:val="00394599"/>
    <w:rsid w:val="00394809"/>
    <w:rsid w:val="00395E0B"/>
    <w:rsid w:val="00397B05"/>
    <w:rsid w:val="003A17FA"/>
    <w:rsid w:val="003B336D"/>
    <w:rsid w:val="003C6812"/>
    <w:rsid w:val="003D1B63"/>
    <w:rsid w:val="00421E12"/>
    <w:rsid w:val="004266D2"/>
    <w:rsid w:val="00441059"/>
    <w:rsid w:val="004418C3"/>
    <w:rsid w:val="00443402"/>
    <w:rsid w:val="004440B3"/>
    <w:rsid w:val="00453A89"/>
    <w:rsid w:val="00455802"/>
    <w:rsid w:val="004A6ABF"/>
    <w:rsid w:val="004B6D8C"/>
    <w:rsid w:val="004B73E6"/>
    <w:rsid w:val="004C6F36"/>
    <w:rsid w:val="004E5D73"/>
    <w:rsid w:val="004F1355"/>
    <w:rsid w:val="00502DFA"/>
    <w:rsid w:val="005146CF"/>
    <w:rsid w:val="00517779"/>
    <w:rsid w:val="00520A99"/>
    <w:rsid w:val="00530898"/>
    <w:rsid w:val="0055519F"/>
    <w:rsid w:val="005633B6"/>
    <w:rsid w:val="00591274"/>
    <w:rsid w:val="005A25EA"/>
    <w:rsid w:val="005A5F5B"/>
    <w:rsid w:val="005A6879"/>
    <w:rsid w:val="005B3F6B"/>
    <w:rsid w:val="005B6BE6"/>
    <w:rsid w:val="005C62B5"/>
    <w:rsid w:val="005C78F3"/>
    <w:rsid w:val="005D7213"/>
    <w:rsid w:val="005E01F7"/>
    <w:rsid w:val="005E4C85"/>
    <w:rsid w:val="005E7A2B"/>
    <w:rsid w:val="006011A0"/>
    <w:rsid w:val="006608CF"/>
    <w:rsid w:val="006B74A3"/>
    <w:rsid w:val="006C48C4"/>
    <w:rsid w:val="006C4E9D"/>
    <w:rsid w:val="006D4219"/>
    <w:rsid w:val="006E68CC"/>
    <w:rsid w:val="006E6C76"/>
    <w:rsid w:val="006F19DE"/>
    <w:rsid w:val="006F76EE"/>
    <w:rsid w:val="00706FD2"/>
    <w:rsid w:val="007113DF"/>
    <w:rsid w:val="00723ABA"/>
    <w:rsid w:val="00745213"/>
    <w:rsid w:val="0075503B"/>
    <w:rsid w:val="00762037"/>
    <w:rsid w:val="00767FD6"/>
    <w:rsid w:val="00773933"/>
    <w:rsid w:val="00777E4F"/>
    <w:rsid w:val="007C3792"/>
    <w:rsid w:val="007C3DC1"/>
    <w:rsid w:val="007D5F3C"/>
    <w:rsid w:val="007D7AB0"/>
    <w:rsid w:val="007E62CB"/>
    <w:rsid w:val="007E72C8"/>
    <w:rsid w:val="007F48AB"/>
    <w:rsid w:val="00811158"/>
    <w:rsid w:val="0081177D"/>
    <w:rsid w:val="00812ECE"/>
    <w:rsid w:val="00843DAB"/>
    <w:rsid w:val="00844F86"/>
    <w:rsid w:val="00863AC7"/>
    <w:rsid w:val="00867132"/>
    <w:rsid w:val="00867554"/>
    <w:rsid w:val="00873069"/>
    <w:rsid w:val="00883D48"/>
    <w:rsid w:val="008849E5"/>
    <w:rsid w:val="008A689C"/>
    <w:rsid w:val="008C0F84"/>
    <w:rsid w:val="008C3D76"/>
    <w:rsid w:val="008D67F1"/>
    <w:rsid w:val="008E0E36"/>
    <w:rsid w:val="008F6C4F"/>
    <w:rsid w:val="00921EB5"/>
    <w:rsid w:val="00937870"/>
    <w:rsid w:val="00956D67"/>
    <w:rsid w:val="0097354D"/>
    <w:rsid w:val="009B06B8"/>
    <w:rsid w:val="009C3E02"/>
    <w:rsid w:val="009C5A3A"/>
    <w:rsid w:val="009C64AE"/>
    <w:rsid w:val="009E5A6B"/>
    <w:rsid w:val="009E7B48"/>
    <w:rsid w:val="009F4606"/>
    <w:rsid w:val="009F66CC"/>
    <w:rsid w:val="00A02394"/>
    <w:rsid w:val="00A32D93"/>
    <w:rsid w:val="00A425F1"/>
    <w:rsid w:val="00A62320"/>
    <w:rsid w:val="00A6436C"/>
    <w:rsid w:val="00A75A0C"/>
    <w:rsid w:val="00A868CB"/>
    <w:rsid w:val="00A8720C"/>
    <w:rsid w:val="00A92891"/>
    <w:rsid w:val="00A95AC9"/>
    <w:rsid w:val="00AB0CA4"/>
    <w:rsid w:val="00AB3A65"/>
    <w:rsid w:val="00AC3C72"/>
    <w:rsid w:val="00AE424F"/>
    <w:rsid w:val="00B0337C"/>
    <w:rsid w:val="00B130E4"/>
    <w:rsid w:val="00B26047"/>
    <w:rsid w:val="00B57851"/>
    <w:rsid w:val="00B6625B"/>
    <w:rsid w:val="00B6641F"/>
    <w:rsid w:val="00B66D7F"/>
    <w:rsid w:val="00B724FA"/>
    <w:rsid w:val="00B84ED6"/>
    <w:rsid w:val="00B85F6F"/>
    <w:rsid w:val="00B93A0F"/>
    <w:rsid w:val="00BA029C"/>
    <w:rsid w:val="00BA04E7"/>
    <w:rsid w:val="00BA4FA3"/>
    <w:rsid w:val="00BA703E"/>
    <w:rsid w:val="00BC184D"/>
    <w:rsid w:val="00BC1A17"/>
    <w:rsid w:val="00BE06F1"/>
    <w:rsid w:val="00C12D7D"/>
    <w:rsid w:val="00C41274"/>
    <w:rsid w:val="00C424A0"/>
    <w:rsid w:val="00C42C71"/>
    <w:rsid w:val="00C44019"/>
    <w:rsid w:val="00C5553D"/>
    <w:rsid w:val="00C632E7"/>
    <w:rsid w:val="00C774C1"/>
    <w:rsid w:val="00C812D1"/>
    <w:rsid w:val="00C86A03"/>
    <w:rsid w:val="00C97A2E"/>
    <w:rsid w:val="00CB6D74"/>
    <w:rsid w:val="00CE2DB3"/>
    <w:rsid w:val="00CE5528"/>
    <w:rsid w:val="00CF5287"/>
    <w:rsid w:val="00CF58C3"/>
    <w:rsid w:val="00D27C8C"/>
    <w:rsid w:val="00D375CF"/>
    <w:rsid w:val="00D412BF"/>
    <w:rsid w:val="00D46429"/>
    <w:rsid w:val="00D50427"/>
    <w:rsid w:val="00D645EE"/>
    <w:rsid w:val="00D87022"/>
    <w:rsid w:val="00DB1176"/>
    <w:rsid w:val="00DB541B"/>
    <w:rsid w:val="00DB6D76"/>
    <w:rsid w:val="00DC7688"/>
    <w:rsid w:val="00DD0FA0"/>
    <w:rsid w:val="00DD1A63"/>
    <w:rsid w:val="00DD7598"/>
    <w:rsid w:val="00E04D57"/>
    <w:rsid w:val="00E331EF"/>
    <w:rsid w:val="00E401DD"/>
    <w:rsid w:val="00E80E2B"/>
    <w:rsid w:val="00E909A0"/>
    <w:rsid w:val="00E94D6E"/>
    <w:rsid w:val="00EA3193"/>
    <w:rsid w:val="00EB0294"/>
    <w:rsid w:val="00EB6D6B"/>
    <w:rsid w:val="00EC61A5"/>
    <w:rsid w:val="00ED0D5B"/>
    <w:rsid w:val="00ED35B0"/>
    <w:rsid w:val="00ED3C7B"/>
    <w:rsid w:val="00EE63D2"/>
    <w:rsid w:val="00EF5163"/>
    <w:rsid w:val="00EF5176"/>
    <w:rsid w:val="00EF7A99"/>
    <w:rsid w:val="00F010BD"/>
    <w:rsid w:val="00F07287"/>
    <w:rsid w:val="00F17536"/>
    <w:rsid w:val="00F51100"/>
    <w:rsid w:val="00F54DEB"/>
    <w:rsid w:val="00F63DB5"/>
    <w:rsid w:val="00F950BA"/>
    <w:rsid w:val="00FA3435"/>
    <w:rsid w:val="00FA7D9C"/>
    <w:rsid w:val="00FB02B1"/>
    <w:rsid w:val="00FC766D"/>
    <w:rsid w:val="00FD7D97"/>
    <w:rsid w:val="00FE0DE0"/>
    <w:rsid w:val="00FF7A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594B017"/>
  <w15:chartTrackingRefBased/>
  <w15:docId w15:val="{24DA6F01-3C59-4F16-BC05-31CC7CAD5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264991"/>
    <w:pPr>
      <w:widowControl w:val="0"/>
      <w:overflowPunct w:val="0"/>
      <w:adjustRightInd w:val="0"/>
      <w:jc w:val="both"/>
      <w:textAlignment w:val="baseline"/>
    </w:pPr>
    <w:rPr>
      <w:rFonts w:ascii="ＭＳ 明朝" w:eastAsia="ＭＳ 明朝" w:hAnsi="ＭＳ 明朝" w:cs="ＭＳ 明朝"/>
      <w:color w:val="000000"/>
      <w:kern w:val="0"/>
      <w:szCs w:val="21"/>
    </w:rPr>
  </w:style>
  <w:style w:type="paragraph" w:styleId="a4">
    <w:name w:val="List Paragraph"/>
    <w:basedOn w:val="a"/>
    <w:uiPriority w:val="99"/>
    <w:qFormat/>
    <w:rsid w:val="00264991"/>
    <w:pPr>
      <w:suppressAutoHyphens/>
      <w:kinsoku w:val="0"/>
      <w:wordWrap w:val="0"/>
      <w:overflowPunct w:val="0"/>
      <w:autoSpaceDE w:val="0"/>
      <w:autoSpaceDN w:val="0"/>
      <w:adjustRightInd w:val="0"/>
      <w:ind w:left="1762"/>
      <w:jc w:val="left"/>
      <w:textAlignment w:val="baseline"/>
    </w:pPr>
    <w:rPr>
      <w:rFonts w:ascii="Century" w:eastAsia="ＭＳ 明朝" w:hAnsi="Century" w:cs="ＭＳ 明朝"/>
      <w:kern w:val="0"/>
      <w:szCs w:val="21"/>
    </w:rPr>
  </w:style>
  <w:style w:type="paragraph" w:styleId="a5">
    <w:name w:val="header"/>
    <w:basedOn w:val="a"/>
    <w:link w:val="a6"/>
    <w:uiPriority w:val="99"/>
    <w:unhideWhenUsed/>
    <w:rsid w:val="00E80E2B"/>
    <w:pPr>
      <w:tabs>
        <w:tab w:val="center" w:pos="4252"/>
        <w:tab w:val="right" w:pos="8504"/>
      </w:tabs>
      <w:snapToGrid w:val="0"/>
    </w:pPr>
  </w:style>
  <w:style w:type="character" w:customStyle="1" w:styleId="a6">
    <w:name w:val="ヘッダー (文字)"/>
    <w:basedOn w:val="a0"/>
    <w:link w:val="a5"/>
    <w:uiPriority w:val="99"/>
    <w:rsid w:val="00E80E2B"/>
  </w:style>
  <w:style w:type="paragraph" w:styleId="a7">
    <w:name w:val="footer"/>
    <w:basedOn w:val="a"/>
    <w:link w:val="a8"/>
    <w:uiPriority w:val="99"/>
    <w:unhideWhenUsed/>
    <w:rsid w:val="00E80E2B"/>
    <w:pPr>
      <w:tabs>
        <w:tab w:val="center" w:pos="4252"/>
        <w:tab w:val="right" w:pos="8504"/>
      </w:tabs>
      <w:snapToGrid w:val="0"/>
    </w:pPr>
  </w:style>
  <w:style w:type="character" w:customStyle="1" w:styleId="a8">
    <w:name w:val="フッター (文字)"/>
    <w:basedOn w:val="a0"/>
    <w:link w:val="a7"/>
    <w:uiPriority w:val="99"/>
    <w:rsid w:val="00E80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759</Words>
  <Characters>4332</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宗岡　孝朗</dc:creator>
  <cp:keywords/>
  <dc:description/>
  <cp:lastModifiedBy>宗岡　孝朗</cp:lastModifiedBy>
  <cp:revision>10</cp:revision>
  <dcterms:created xsi:type="dcterms:W3CDTF">2026-08-05T05:08:00Z</dcterms:created>
  <dcterms:modified xsi:type="dcterms:W3CDTF">2026-08-06T07:30:00Z</dcterms:modified>
</cp:coreProperties>
</file>